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02F4D" w14:textId="77777777" w:rsidR="00CC0EB1" w:rsidRDefault="00CC0EB1" w:rsidP="001308F6">
      <w:pPr>
        <w:pStyle w:val="Default"/>
        <w:jc w:val="center"/>
        <w:rPr>
          <w:rFonts w:asciiTheme="minorHAnsi" w:hAnsiTheme="minorHAnsi" w:cstheme="minorHAnsi"/>
          <w:b/>
          <w:bCs/>
          <w:sz w:val="20"/>
          <w:szCs w:val="20"/>
          <w:lang w:val="en-GB"/>
        </w:rPr>
      </w:pPr>
    </w:p>
    <w:p w14:paraId="6BCE96E7" w14:textId="6324514F" w:rsidR="001308F6" w:rsidRPr="00CC0EB1" w:rsidRDefault="001308F6" w:rsidP="001308F6">
      <w:pPr>
        <w:pStyle w:val="Default"/>
        <w:jc w:val="center"/>
        <w:rPr>
          <w:rFonts w:asciiTheme="minorHAnsi" w:hAnsiTheme="minorHAnsi" w:cstheme="minorHAnsi"/>
          <w:b/>
          <w:bCs/>
          <w:sz w:val="28"/>
          <w:szCs w:val="28"/>
          <w:lang w:val="en-GB"/>
        </w:rPr>
      </w:pPr>
      <w:r w:rsidRPr="00CC0EB1">
        <w:rPr>
          <w:rFonts w:asciiTheme="minorHAnsi" w:hAnsiTheme="minorHAnsi" w:cstheme="minorHAnsi"/>
          <w:b/>
          <w:bCs/>
          <w:sz w:val="28"/>
          <w:szCs w:val="28"/>
          <w:lang w:val="en-GB"/>
        </w:rPr>
        <w:t>OBC Foil Kite &amp; Windsurf &amp; Wingfoil racing 2020</w:t>
      </w:r>
    </w:p>
    <w:p w14:paraId="6F8001E5" w14:textId="77777777" w:rsidR="001308F6" w:rsidRPr="00CC0EB1" w:rsidRDefault="001308F6" w:rsidP="001308F6">
      <w:pPr>
        <w:pStyle w:val="Default"/>
        <w:jc w:val="center"/>
        <w:rPr>
          <w:rFonts w:asciiTheme="minorHAnsi" w:hAnsiTheme="minorHAnsi" w:cstheme="minorHAnsi"/>
          <w:b/>
          <w:bCs/>
          <w:sz w:val="28"/>
          <w:szCs w:val="28"/>
          <w:lang w:val="en-GB"/>
        </w:rPr>
      </w:pPr>
    </w:p>
    <w:p w14:paraId="1CD59046" w14:textId="6E400133" w:rsidR="001308F6" w:rsidRPr="00CC0EB1" w:rsidRDefault="001308F6" w:rsidP="001308F6">
      <w:pPr>
        <w:pStyle w:val="Default"/>
        <w:jc w:val="center"/>
        <w:rPr>
          <w:rFonts w:asciiTheme="minorHAnsi" w:hAnsiTheme="minorHAnsi" w:cstheme="minorHAnsi"/>
          <w:b/>
          <w:bCs/>
          <w:sz w:val="28"/>
          <w:szCs w:val="28"/>
          <w:lang w:val="en-GB"/>
        </w:rPr>
      </w:pPr>
      <w:r w:rsidRPr="00CC0EB1">
        <w:rPr>
          <w:rFonts w:asciiTheme="minorHAnsi" w:hAnsiTheme="minorHAnsi" w:cstheme="minorHAnsi"/>
          <w:b/>
          <w:bCs/>
          <w:sz w:val="28"/>
          <w:szCs w:val="28"/>
          <w:lang w:val="en-GB"/>
        </w:rPr>
        <w:t xml:space="preserve">September 19 or 20 or (3-4 </w:t>
      </w:r>
      <w:r w:rsidR="00912364" w:rsidRPr="00CC0EB1">
        <w:rPr>
          <w:rFonts w:asciiTheme="minorHAnsi" w:hAnsiTheme="minorHAnsi" w:cstheme="minorHAnsi"/>
          <w:b/>
          <w:bCs/>
          <w:sz w:val="28"/>
          <w:szCs w:val="28"/>
          <w:lang w:val="en-GB"/>
        </w:rPr>
        <w:t>October</w:t>
      </w:r>
      <w:r w:rsidRPr="00CC0EB1">
        <w:rPr>
          <w:rFonts w:asciiTheme="minorHAnsi" w:hAnsiTheme="minorHAnsi" w:cstheme="minorHAnsi"/>
          <w:b/>
          <w:bCs/>
          <w:sz w:val="28"/>
          <w:szCs w:val="28"/>
          <w:lang w:val="en-GB"/>
        </w:rPr>
        <w:t xml:space="preserve">) </w:t>
      </w:r>
    </w:p>
    <w:p w14:paraId="480C9E6D" w14:textId="77777777" w:rsidR="001308F6" w:rsidRPr="00CC0EB1" w:rsidRDefault="001308F6" w:rsidP="001308F6">
      <w:pPr>
        <w:pStyle w:val="Default"/>
        <w:jc w:val="center"/>
        <w:rPr>
          <w:rFonts w:asciiTheme="minorHAnsi" w:hAnsiTheme="minorHAnsi" w:cstheme="minorHAnsi"/>
          <w:b/>
          <w:bCs/>
          <w:sz w:val="28"/>
          <w:szCs w:val="28"/>
          <w:lang w:val="en-GB"/>
        </w:rPr>
      </w:pPr>
    </w:p>
    <w:p w14:paraId="2726A300" w14:textId="77777777" w:rsidR="001308F6" w:rsidRPr="00CC0EB1" w:rsidRDefault="001308F6" w:rsidP="001308F6">
      <w:pPr>
        <w:pStyle w:val="Default"/>
        <w:jc w:val="center"/>
        <w:rPr>
          <w:rFonts w:asciiTheme="minorHAnsi" w:hAnsiTheme="minorHAnsi" w:cstheme="minorHAnsi"/>
          <w:b/>
          <w:bCs/>
          <w:sz w:val="28"/>
          <w:szCs w:val="28"/>
          <w:lang w:val="en-GB"/>
        </w:rPr>
      </w:pPr>
      <w:r w:rsidRPr="00CC0EB1">
        <w:rPr>
          <w:rFonts w:asciiTheme="minorHAnsi" w:hAnsiTheme="minorHAnsi" w:cstheme="minorHAnsi"/>
          <w:b/>
          <w:bCs/>
          <w:sz w:val="28"/>
          <w:szCs w:val="28"/>
          <w:lang w:val="en-GB"/>
        </w:rPr>
        <w:t>RBSC Duinbergen</w:t>
      </w:r>
    </w:p>
    <w:p w14:paraId="104803F4" w14:textId="77777777" w:rsidR="001308F6" w:rsidRPr="00CC0EB1" w:rsidRDefault="001308F6" w:rsidP="001308F6">
      <w:pPr>
        <w:pStyle w:val="Default"/>
        <w:rPr>
          <w:rFonts w:asciiTheme="minorHAnsi" w:hAnsiTheme="minorHAnsi" w:cstheme="minorHAnsi"/>
          <w:b/>
          <w:bCs/>
          <w:sz w:val="28"/>
          <w:szCs w:val="28"/>
          <w:lang w:val="en-GB"/>
        </w:rPr>
      </w:pPr>
    </w:p>
    <w:p w14:paraId="7EF25B7C" w14:textId="77777777" w:rsidR="001308F6" w:rsidRPr="00CC0EB1" w:rsidRDefault="001308F6" w:rsidP="001308F6">
      <w:pPr>
        <w:pStyle w:val="Default"/>
        <w:jc w:val="center"/>
        <w:rPr>
          <w:rFonts w:asciiTheme="minorHAnsi" w:hAnsiTheme="minorHAnsi" w:cstheme="minorHAnsi"/>
          <w:b/>
          <w:bCs/>
          <w:sz w:val="28"/>
          <w:szCs w:val="28"/>
          <w:lang w:val="en-GB"/>
        </w:rPr>
      </w:pPr>
      <w:r w:rsidRPr="00CC0EB1">
        <w:rPr>
          <w:rFonts w:asciiTheme="minorHAnsi" w:hAnsiTheme="minorHAnsi" w:cstheme="minorHAnsi"/>
          <w:b/>
          <w:bCs/>
          <w:sz w:val="28"/>
          <w:szCs w:val="28"/>
          <w:lang w:val="en-GB"/>
        </w:rPr>
        <w:t>NOTICE OF RACE</w:t>
      </w:r>
    </w:p>
    <w:p w14:paraId="32ACA4ED" w14:textId="77777777" w:rsidR="001308F6" w:rsidRPr="00CC0EB1" w:rsidRDefault="001308F6" w:rsidP="001308F6">
      <w:pPr>
        <w:pStyle w:val="Default"/>
        <w:jc w:val="center"/>
        <w:rPr>
          <w:rFonts w:asciiTheme="minorHAnsi" w:hAnsiTheme="minorHAnsi" w:cstheme="minorHAnsi"/>
          <w:sz w:val="20"/>
          <w:szCs w:val="20"/>
          <w:lang w:val="en-GB"/>
        </w:rPr>
      </w:pPr>
    </w:p>
    <w:p w14:paraId="243FDBC3" w14:textId="77777777" w:rsidR="001308F6" w:rsidRPr="00CC0EB1" w:rsidRDefault="001308F6" w:rsidP="001308F6">
      <w:pPr>
        <w:pStyle w:val="Default"/>
        <w:rPr>
          <w:rFonts w:asciiTheme="minorHAnsi" w:hAnsiTheme="minorHAnsi" w:cstheme="minorHAnsi"/>
          <w:b/>
          <w:sz w:val="20"/>
          <w:szCs w:val="20"/>
          <w:lang w:val="en-GB"/>
        </w:rPr>
      </w:pPr>
      <w:r w:rsidRPr="00CC0EB1">
        <w:rPr>
          <w:rFonts w:asciiTheme="minorHAnsi" w:hAnsiTheme="minorHAnsi" w:cstheme="minorHAnsi"/>
          <w:b/>
          <w:sz w:val="20"/>
          <w:szCs w:val="20"/>
          <w:lang w:val="en-GB"/>
        </w:rPr>
        <w:t xml:space="preserve">ORGANISING AUTHORITY: </w:t>
      </w:r>
    </w:p>
    <w:p w14:paraId="40DE7C24" w14:textId="77777777" w:rsidR="001308F6" w:rsidRPr="00CC0EB1" w:rsidRDefault="001308F6" w:rsidP="001308F6">
      <w:pPr>
        <w:pStyle w:val="Default"/>
        <w:rPr>
          <w:rFonts w:asciiTheme="minorHAnsi" w:hAnsiTheme="minorHAnsi" w:cstheme="minorHAnsi"/>
          <w:sz w:val="20"/>
          <w:szCs w:val="20"/>
          <w:lang w:val="en-GB"/>
        </w:rPr>
      </w:pPr>
      <w:r w:rsidRPr="00CC0EB1">
        <w:rPr>
          <w:rFonts w:asciiTheme="minorHAnsi" w:hAnsiTheme="minorHAnsi" w:cstheme="minorHAnsi"/>
          <w:sz w:val="20"/>
          <w:szCs w:val="20"/>
          <w:lang w:val="en-GB"/>
        </w:rPr>
        <w:t xml:space="preserve">The Open Belgian Championship Kite &amp; Windsurf Foil Racing will be organised by: </w:t>
      </w:r>
    </w:p>
    <w:p w14:paraId="324D42AD" w14:textId="77777777" w:rsidR="001308F6" w:rsidRPr="00CC0EB1" w:rsidRDefault="001308F6" w:rsidP="001308F6">
      <w:pPr>
        <w:pStyle w:val="Default"/>
        <w:rPr>
          <w:rFonts w:asciiTheme="minorHAnsi" w:hAnsiTheme="minorHAnsi" w:cstheme="minorHAnsi"/>
          <w:sz w:val="20"/>
          <w:szCs w:val="20"/>
          <w:lang w:val="en-GB"/>
        </w:rPr>
      </w:pPr>
      <w:r w:rsidRPr="00CC0EB1">
        <w:rPr>
          <w:rFonts w:asciiTheme="minorHAnsi" w:hAnsiTheme="minorHAnsi" w:cstheme="minorHAnsi"/>
          <w:sz w:val="20"/>
          <w:szCs w:val="20"/>
          <w:lang w:val="en-GB"/>
        </w:rPr>
        <w:t xml:space="preserve">RBSC Duinbergen, under the authority of WWSV, BABC , BELGIAN SAILING and the IKA. </w:t>
      </w:r>
    </w:p>
    <w:p w14:paraId="5903B944" w14:textId="77777777" w:rsidR="001308F6" w:rsidRPr="00CC0EB1" w:rsidRDefault="001308F6" w:rsidP="001308F6">
      <w:pPr>
        <w:pStyle w:val="Default"/>
        <w:rPr>
          <w:rFonts w:asciiTheme="minorHAnsi" w:hAnsiTheme="minorHAnsi" w:cstheme="minorHAnsi"/>
          <w:sz w:val="20"/>
          <w:szCs w:val="20"/>
          <w:lang w:val="en-GB"/>
        </w:rPr>
      </w:pPr>
      <w:r w:rsidRPr="00CC0EB1">
        <w:rPr>
          <w:rFonts w:asciiTheme="minorHAnsi" w:hAnsiTheme="minorHAnsi" w:cstheme="minorHAnsi"/>
          <w:sz w:val="20"/>
          <w:szCs w:val="20"/>
          <w:lang w:val="en-US"/>
        </w:rPr>
        <w:t>LOCATION: Zeedijk 430 a Knokke-Heist</w:t>
      </w:r>
    </w:p>
    <w:p w14:paraId="7EE75E69" w14:textId="77777777" w:rsidR="001308F6" w:rsidRPr="00CC0EB1" w:rsidRDefault="001308F6" w:rsidP="001308F6">
      <w:pPr>
        <w:pStyle w:val="Default"/>
        <w:rPr>
          <w:rFonts w:asciiTheme="minorHAnsi" w:hAnsiTheme="minorHAnsi" w:cstheme="minorHAnsi"/>
          <w:sz w:val="20"/>
          <w:szCs w:val="20"/>
          <w:lang w:val="en-GB"/>
        </w:rPr>
      </w:pPr>
    </w:p>
    <w:p w14:paraId="0D1DD3E4" w14:textId="77777777" w:rsidR="001308F6" w:rsidRPr="00CC0EB1" w:rsidRDefault="001308F6" w:rsidP="001308F6">
      <w:pPr>
        <w:pStyle w:val="Default"/>
        <w:rPr>
          <w:rFonts w:asciiTheme="minorHAnsi" w:hAnsiTheme="minorHAnsi" w:cstheme="minorHAnsi"/>
          <w:sz w:val="20"/>
          <w:szCs w:val="20"/>
          <w:lang w:val="en-GB"/>
        </w:rPr>
      </w:pPr>
      <w:r w:rsidRPr="00CC0EB1">
        <w:rPr>
          <w:rFonts w:asciiTheme="minorHAnsi" w:hAnsiTheme="minorHAnsi" w:cstheme="minorHAnsi"/>
          <w:b/>
          <w:bCs/>
          <w:sz w:val="20"/>
          <w:szCs w:val="20"/>
          <w:lang w:val="en-GB"/>
        </w:rPr>
        <w:t xml:space="preserve">1 RULES </w:t>
      </w:r>
    </w:p>
    <w:p w14:paraId="4C567B1D" w14:textId="0568BF38" w:rsidR="001308F6" w:rsidRPr="00CC0EB1" w:rsidRDefault="001308F6" w:rsidP="001308F6">
      <w:pPr>
        <w:pStyle w:val="Default"/>
        <w:rPr>
          <w:rFonts w:asciiTheme="minorHAnsi" w:hAnsiTheme="minorHAnsi" w:cstheme="minorHAnsi"/>
          <w:sz w:val="20"/>
          <w:szCs w:val="20"/>
          <w:lang w:val="en-GB"/>
        </w:rPr>
      </w:pPr>
      <w:r w:rsidRPr="00CC0EB1">
        <w:rPr>
          <w:rFonts w:asciiTheme="minorHAnsi" w:hAnsiTheme="minorHAnsi" w:cstheme="minorHAnsi"/>
          <w:sz w:val="20"/>
          <w:szCs w:val="20"/>
          <w:lang w:val="en-GB"/>
        </w:rPr>
        <w:t xml:space="preserve">1.1. The regatta will be governed by the rules as defined in the Racing Rules of Sailing 2020-2024 (RRS), appendix F kiteboarding competition rules and appendix B windsurfing </w:t>
      </w:r>
      <w:r w:rsidR="00912364" w:rsidRPr="00CC0EB1">
        <w:rPr>
          <w:rFonts w:asciiTheme="minorHAnsi" w:hAnsiTheme="minorHAnsi" w:cstheme="minorHAnsi"/>
          <w:sz w:val="20"/>
          <w:szCs w:val="20"/>
          <w:lang w:val="en-GB"/>
        </w:rPr>
        <w:t>competition</w:t>
      </w:r>
      <w:r w:rsidRPr="00CC0EB1">
        <w:rPr>
          <w:rFonts w:asciiTheme="minorHAnsi" w:hAnsiTheme="minorHAnsi" w:cstheme="minorHAnsi"/>
          <w:sz w:val="20"/>
          <w:szCs w:val="20"/>
          <w:lang w:val="en-GB"/>
        </w:rPr>
        <w:t xml:space="preserve"> rules 2020-2024 and any amendments. </w:t>
      </w:r>
      <w:hyperlink r:id="rId8" w:history="1">
        <w:r w:rsidRPr="00CC0EB1">
          <w:rPr>
            <w:rStyle w:val="Hyperlink"/>
            <w:rFonts w:asciiTheme="minorHAnsi" w:hAnsiTheme="minorHAnsi" w:cstheme="minorHAnsi"/>
            <w:sz w:val="20"/>
            <w:szCs w:val="20"/>
            <w:lang w:val="en-GB"/>
          </w:rPr>
          <w:t>https://www.racingrulesofsailing.org/rules?part_id=34</w:t>
        </w:r>
      </w:hyperlink>
      <w:r w:rsidRPr="00CC0EB1">
        <w:rPr>
          <w:rFonts w:asciiTheme="minorHAnsi" w:hAnsiTheme="minorHAnsi" w:cstheme="minorHAnsi"/>
          <w:sz w:val="20"/>
          <w:szCs w:val="20"/>
          <w:lang w:val="en-GB"/>
        </w:rPr>
        <w:t xml:space="preserve"> </w:t>
      </w:r>
    </w:p>
    <w:p w14:paraId="2CBDE499" w14:textId="77777777" w:rsidR="001308F6" w:rsidRPr="00CC0EB1" w:rsidRDefault="001308F6" w:rsidP="001308F6">
      <w:pPr>
        <w:pStyle w:val="Default"/>
        <w:rPr>
          <w:rFonts w:asciiTheme="minorHAnsi" w:hAnsiTheme="minorHAnsi" w:cstheme="minorHAnsi"/>
          <w:sz w:val="20"/>
          <w:szCs w:val="20"/>
          <w:lang w:val="en-GB"/>
        </w:rPr>
      </w:pPr>
      <w:r w:rsidRPr="00CC0EB1">
        <w:rPr>
          <w:rFonts w:asciiTheme="minorHAnsi" w:hAnsiTheme="minorHAnsi" w:cstheme="minorHAnsi"/>
          <w:sz w:val="20"/>
          <w:szCs w:val="20"/>
          <w:lang w:val="en-GB"/>
        </w:rPr>
        <w:t xml:space="preserve">1.2. The KBYV-FRBY prescriptions 2020-2024. </w:t>
      </w:r>
    </w:p>
    <w:p w14:paraId="0BF78BFD" w14:textId="77777777" w:rsidR="001308F6" w:rsidRPr="00CC0EB1" w:rsidRDefault="001308F6" w:rsidP="001308F6">
      <w:pPr>
        <w:pStyle w:val="Default"/>
        <w:rPr>
          <w:rFonts w:asciiTheme="minorHAnsi" w:hAnsiTheme="minorHAnsi" w:cstheme="minorHAnsi"/>
          <w:sz w:val="20"/>
          <w:szCs w:val="20"/>
          <w:lang w:val="en-GB"/>
        </w:rPr>
      </w:pPr>
      <w:r w:rsidRPr="00CC0EB1">
        <w:rPr>
          <w:rFonts w:asciiTheme="minorHAnsi" w:hAnsiTheme="minorHAnsi" w:cstheme="minorHAnsi"/>
          <w:sz w:val="20"/>
          <w:szCs w:val="20"/>
          <w:lang w:val="en-GB"/>
        </w:rPr>
        <w:t xml:space="preserve">1.3. The IKA class rules - </w:t>
      </w:r>
      <w:hyperlink r:id="rId9" w:history="1">
        <w:r w:rsidRPr="00CC0EB1">
          <w:rPr>
            <w:rStyle w:val="Hyperlink"/>
            <w:rFonts w:asciiTheme="minorHAnsi" w:hAnsiTheme="minorHAnsi" w:cstheme="minorHAnsi"/>
            <w:sz w:val="20"/>
            <w:szCs w:val="20"/>
            <w:lang w:val="en-GB"/>
          </w:rPr>
          <w:t>http://internationalkiteboarding.org/index.php/course-racing/rules/</w:t>
        </w:r>
      </w:hyperlink>
      <w:r w:rsidRPr="00CC0EB1">
        <w:rPr>
          <w:rFonts w:asciiTheme="minorHAnsi" w:hAnsiTheme="minorHAnsi" w:cstheme="minorHAnsi"/>
          <w:sz w:val="20"/>
          <w:szCs w:val="20"/>
          <w:lang w:val="en-GB"/>
        </w:rPr>
        <w:t xml:space="preserve"> </w:t>
      </w:r>
    </w:p>
    <w:p w14:paraId="32C22A8C" w14:textId="77777777" w:rsidR="001308F6" w:rsidRPr="00CC0EB1" w:rsidRDefault="001308F6" w:rsidP="001308F6">
      <w:pPr>
        <w:pStyle w:val="Default"/>
        <w:rPr>
          <w:rFonts w:asciiTheme="minorHAnsi" w:hAnsiTheme="minorHAnsi" w:cstheme="minorHAnsi"/>
          <w:sz w:val="20"/>
          <w:szCs w:val="20"/>
          <w:lang w:val="en-GB"/>
        </w:rPr>
      </w:pPr>
      <w:r w:rsidRPr="00CC0EB1">
        <w:rPr>
          <w:rFonts w:asciiTheme="minorHAnsi" w:hAnsiTheme="minorHAnsi" w:cstheme="minorHAnsi"/>
          <w:sz w:val="20"/>
          <w:szCs w:val="20"/>
          <w:lang w:val="en-GB"/>
        </w:rPr>
        <w:t xml:space="preserve">1.4. The IKA point system. </w:t>
      </w:r>
    </w:p>
    <w:p w14:paraId="5DE71B31" w14:textId="77777777" w:rsidR="001308F6" w:rsidRPr="00CC0EB1" w:rsidRDefault="001308F6" w:rsidP="001308F6">
      <w:pPr>
        <w:pStyle w:val="Default"/>
        <w:rPr>
          <w:rFonts w:asciiTheme="minorHAnsi" w:hAnsiTheme="minorHAnsi" w:cstheme="minorHAnsi"/>
          <w:sz w:val="20"/>
          <w:szCs w:val="20"/>
          <w:lang w:val="en-GB"/>
        </w:rPr>
      </w:pPr>
      <w:r w:rsidRPr="00CC0EB1">
        <w:rPr>
          <w:rFonts w:asciiTheme="minorHAnsi" w:hAnsiTheme="minorHAnsi" w:cstheme="minorHAnsi"/>
          <w:sz w:val="20"/>
          <w:szCs w:val="20"/>
          <w:lang w:val="en-GB"/>
        </w:rPr>
        <w:t xml:space="preserve">1.5. IKA code of conduct. </w:t>
      </w:r>
    </w:p>
    <w:p w14:paraId="060B1AF2" w14:textId="77777777" w:rsidR="001308F6" w:rsidRPr="00CC0EB1" w:rsidRDefault="001308F6" w:rsidP="001308F6">
      <w:pPr>
        <w:pStyle w:val="Default"/>
        <w:rPr>
          <w:rFonts w:asciiTheme="minorHAnsi" w:hAnsiTheme="minorHAnsi" w:cstheme="minorHAnsi"/>
          <w:sz w:val="20"/>
          <w:szCs w:val="20"/>
          <w:lang w:val="en-GB"/>
        </w:rPr>
      </w:pPr>
      <w:r w:rsidRPr="00CC0EB1">
        <w:rPr>
          <w:rFonts w:asciiTheme="minorHAnsi" w:hAnsiTheme="minorHAnsi" w:cstheme="minorHAnsi"/>
          <w:sz w:val="20"/>
          <w:szCs w:val="20"/>
          <w:lang w:val="en-GB"/>
        </w:rPr>
        <w:t xml:space="preserve">1.6. This Notice of Race (NOR) and the Sailing Instructions (SI) </w:t>
      </w:r>
    </w:p>
    <w:p w14:paraId="731557DB" w14:textId="77777777" w:rsidR="001308F6" w:rsidRPr="00CC0EB1" w:rsidRDefault="001308F6" w:rsidP="001308F6">
      <w:pPr>
        <w:pStyle w:val="Default"/>
        <w:rPr>
          <w:rFonts w:asciiTheme="minorHAnsi" w:hAnsiTheme="minorHAnsi" w:cstheme="minorHAnsi"/>
          <w:sz w:val="20"/>
          <w:szCs w:val="20"/>
          <w:lang w:val="en-GB"/>
        </w:rPr>
      </w:pPr>
      <w:r w:rsidRPr="00CC0EB1">
        <w:rPr>
          <w:rFonts w:asciiTheme="minorHAnsi" w:hAnsiTheme="minorHAnsi" w:cstheme="minorHAnsi"/>
          <w:sz w:val="20"/>
          <w:szCs w:val="20"/>
          <w:lang w:val="en-GB"/>
        </w:rPr>
        <w:t xml:space="preserve">1.7. If there is a conflict between the Sailing Instructions and the Notice of Race, the Sailing Instructions shall prevail. </w:t>
      </w:r>
    </w:p>
    <w:p w14:paraId="14D85144" w14:textId="77777777" w:rsidR="001308F6" w:rsidRPr="00CC0EB1" w:rsidRDefault="001308F6" w:rsidP="001308F6">
      <w:pPr>
        <w:pStyle w:val="Default"/>
        <w:rPr>
          <w:rFonts w:asciiTheme="minorHAnsi" w:hAnsiTheme="minorHAnsi" w:cstheme="minorHAnsi"/>
          <w:sz w:val="20"/>
          <w:szCs w:val="20"/>
          <w:lang w:val="en-GB"/>
        </w:rPr>
      </w:pPr>
      <w:r w:rsidRPr="00CC0EB1">
        <w:rPr>
          <w:rFonts w:asciiTheme="minorHAnsi" w:hAnsiTheme="minorHAnsi" w:cstheme="minorHAnsi"/>
          <w:sz w:val="20"/>
          <w:szCs w:val="20"/>
          <w:lang w:val="en-GB"/>
        </w:rPr>
        <w:t xml:space="preserve">1.8. If there is a conflict between languages the English text will take precedence. </w:t>
      </w:r>
    </w:p>
    <w:p w14:paraId="2F9EF759" w14:textId="77777777" w:rsidR="00CC0EB1" w:rsidRDefault="001308F6" w:rsidP="00CC0EB1">
      <w:pPr>
        <w:pStyle w:val="Default"/>
        <w:rPr>
          <w:rFonts w:asciiTheme="minorHAnsi" w:hAnsiTheme="minorHAnsi" w:cstheme="minorHAnsi"/>
          <w:sz w:val="20"/>
          <w:szCs w:val="20"/>
          <w:lang w:val="en-GB"/>
        </w:rPr>
      </w:pPr>
      <w:r w:rsidRPr="00CC0EB1">
        <w:rPr>
          <w:rFonts w:asciiTheme="minorHAnsi" w:hAnsiTheme="minorHAnsi" w:cstheme="minorHAnsi"/>
          <w:sz w:val="20"/>
          <w:szCs w:val="20"/>
          <w:lang w:val="en-GB"/>
        </w:rPr>
        <w:t xml:space="preserve"> </w:t>
      </w:r>
    </w:p>
    <w:p w14:paraId="61B1B8FE" w14:textId="1299C172" w:rsidR="001308F6" w:rsidRPr="00CC0EB1" w:rsidRDefault="001308F6" w:rsidP="00CC0EB1">
      <w:pPr>
        <w:pStyle w:val="Default"/>
        <w:rPr>
          <w:rFonts w:asciiTheme="minorHAnsi" w:hAnsiTheme="minorHAnsi" w:cstheme="minorHAnsi"/>
          <w:color w:val="auto"/>
          <w:sz w:val="20"/>
          <w:szCs w:val="20"/>
          <w:lang w:val="en-GB"/>
        </w:rPr>
      </w:pPr>
      <w:r w:rsidRPr="00CC0EB1">
        <w:rPr>
          <w:rFonts w:asciiTheme="minorHAnsi" w:hAnsiTheme="minorHAnsi" w:cstheme="minorHAnsi"/>
          <w:b/>
          <w:bCs/>
          <w:color w:val="auto"/>
          <w:sz w:val="20"/>
          <w:szCs w:val="20"/>
          <w:lang w:val="en-GB"/>
        </w:rPr>
        <w:t xml:space="preserve">2 ADVERTISING </w:t>
      </w:r>
    </w:p>
    <w:p w14:paraId="7A12CE79" w14:textId="77777777" w:rsidR="001308F6" w:rsidRPr="00CC0EB1" w:rsidRDefault="001308F6" w:rsidP="001308F6">
      <w:pPr>
        <w:pStyle w:val="Default"/>
        <w:rPr>
          <w:rFonts w:asciiTheme="minorHAnsi" w:hAnsiTheme="minorHAnsi" w:cstheme="minorHAnsi"/>
          <w:color w:val="auto"/>
          <w:sz w:val="20"/>
          <w:szCs w:val="20"/>
          <w:lang w:val="en-GB"/>
        </w:rPr>
      </w:pPr>
      <w:r w:rsidRPr="00CC0EB1">
        <w:rPr>
          <w:rFonts w:asciiTheme="minorHAnsi" w:hAnsiTheme="minorHAnsi" w:cstheme="minorHAnsi"/>
          <w:color w:val="auto"/>
          <w:sz w:val="20"/>
          <w:szCs w:val="20"/>
          <w:lang w:val="en-GB"/>
        </w:rPr>
        <w:t xml:space="preserve">2.1. ISAF Regulation 20 – Advertising Code - shall apply. </w:t>
      </w:r>
    </w:p>
    <w:p w14:paraId="3E87EEDE" w14:textId="77777777" w:rsidR="001308F6" w:rsidRPr="00CC0EB1" w:rsidRDefault="001308F6" w:rsidP="001308F6">
      <w:pPr>
        <w:pStyle w:val="Default"/>
        <w:rPr>
          <w:rFonts w:asciiTheme="minorHAnsi" w:hAnsiTheme="minorHAnsi" w:cstheme="minorHAnsi"/>
          <w:color w:val="auto"/>
          <w:sz w:val="20"/>
          <w:szCs w:val="20"/>
          <w:lang w:val="en-GB"/>
        </w:rPr>
      </w:pPr>
      <w:r w:rsidRPr="00CC0EB1">
        <w:rPr>
          <w:rFonts w:asciiTheme="minorHAnsi" w:hAnsiTheme="minorHAnsi" w:cstheme="minorHAnsi"/>
          <w:color w:val="auto"/>
          <w:sz w:val="20"/>
          <w:szCs w:val="20"/>
          <w:lang w:val="en-GB"/>
        </w:rPr>
        <w:t xml:space="preserve">2.2. Competitors may be required to carry advertising for event sponsors. </w:t>
      </w:r>
    </w:p>
    <w:p w14:paraId="7FE39EAD" w14:textId="77777777" w:rsidR="001308F6" w:rsidRPr="00CC0EB1" w:rsidRDefault="001308F6" w:rsidP="001308F6">
      <w:pPr>
        <w:pStyle w:val="Default"/>
        <w:rPr>
          <w:rFonts w:asciiTheme="minorHAnsi" w:hAnsiTheme="minorHAnsi" w:cstheme="minorHAnsi"/>
          <w:b/>
          <w:bCs/>
          <w:color w:val="auto"/>
          <w:sz w:val="20"/>
          <w:szCs w:val="20"/>
          <w:lang w:val="en-GB"/>
        </w:rPr>
      </w:pPr>
    </w:p>
    <w:p w14:paraId="5A4B3F7E" w14:textId="77777777" w:rsidR="001308F6" w:rsidRPr="00CC0EB1" w:rsidRDefault="001308F6" w:rsidP="001308F6">
      <w:pPr>
        <w:pStyle w:val="Default"/>
        <w:rPr>
          <w:rFonts w:asciiTheme="minorHAnsi" w:hAnsiTheme="minorHAnsi" w:cstheme="minorHAnsi"/>
          <w:color w:val="auto"/>
          <w:sz w:val="20"/>
          <w:szCs w:val="20"/>
          <w:lang w:val="en-GB"/>
        </w:rPr>
      </w:pPr>
      <w:r w:rsidRPr="00CC0EB1">
        <w:rPr>
          <w:rFonts w:asciiTheme="minorHAnsi" w:hAnsiTheme="minorHAnsi" w:cstheme="minorHAnsi"/>
          <w:b/>
          <w:bCs/>
          <w:color w:val="auto"/>
          <w:sz w:val="20"/>
          <w:szCs w:val="20"/>
          <w:lang w:val="en-GB"/>
        </w:rPr>
        <w:t xml:space="preserve">3 ELIGIBILITY </w:t>
      </w:r>
    </w:p>
    <w:p w14:paraId="13CFAD4D" w14:textId="77777777" w:rsidR="001308F6" w:rsidRPr="00CC0EB1" w:rsidRDefault="001308F6" w:rsidP="001308F6">
      <w:pPr>
        <w:pStyle w:val="Default"/>
        <w:rPr>
          <w:rFonts w:asciiTheme="minorHAnsi" w:hAnsiTheme="minorHAnsi" w:cstheme="minorHAnsi"/>
          <w:color w:val="auto"/>
          <w:sz w:val="20"/>
          <w:szCs w:val="20"/>
          <w:lang w:val="en-GB"/>
        </w:rPr>
      </w:pPr>
      <w:r w:rsidRPr="00CC0EB1">
        <w:rPr>
          <w:rFonts w:asciiTheme="minorHAnsi" w:hAnsiTheme="minorHAnsi" w:cstheme="minorHAnsi"/>
          <w:color w:val="auto"/>
          <w:sz w:val="20"/>
          <w:szCs w:val="20"/>
          <w:lang w:val="en-GB"/>
        </w:rPr>
        <w:t xml:space="preserve">3.1. All competitors shall meet the requirements of ISAF Regulation 19. </w:t>
      </w:r>
    </w:p>
    <w:p w14:paraId="2138255D" w14:textId="77777777" w:rsidR="001308F6" w:rsidRPr="00CC0EB1" w:rsidRDefault="001308F6" w:rsidP="001308F6">
      <w:pPr>
        <w:pStyle w:val="Default"/>
        <w:rPr>
          <w:rFonts w:asciiTheme="minorHAnsi" w:hAnsiTheme="minorHAnsi" w:cstheme="minorHAnsi"/>
          <w:color w:val="auto"/>
          <w:sz w:val="20"/>
          <w:szCs w:val="20"/>
          <w:lang w:val="en-GB"/>
        </w:rPr>
      </w:pPr>
      <w:r w:rsidRPr="00CC0EB1">
        <w:rPr>
          <w:rFonts w:asciiTheme="minorHAnsi" w:hAnsiTheme="minorHAnsi" w:cstheme="minorHAnsi"/>
          <w:color w:val="auto"/>
          <w:sz w:val="20"/>
          <w:szCs w:val="20"/>
          <w:lang w:val="en-GB"/>
        </w:rPr>
        <w:t xml:space="preserve">3.2. All competitors shall be members of their National association, and their current year membership fees shall have been fully paid and verified. </w:t>
      </w:r>
    </w:p>
    <w:p w14:paraId="01FE11B8" w14:textId="77777777" w:rsidR="001308F6" w:rsidRPr="00CC0EB1" w:rsidRDefault="001308F6" w:rsidP="001308F6">
      <w:pPr>
        <w:pStyle w:val="Default"/>
        <w:rPr>
          <w:rFonts w:asciiTheme="minorHAnsi" w:hAnsiTheme="minorHAnsi" w:cstheme="minorHAnsi"/>
          <w:color w:val="auto"/>
          <w:sz w:val="20"/>
          <w:szCs w:val="20"/>
          <w:lang w:val="en-GB"/>
        </w:rPr>
      </w:pPr>
      <w:r w:rsidRPr="00CC0EB1">
        <w:rPr>
          <w:rFonts w:asciiTheme="minorHAnsi" w:hAnsiTheme="minorHAnsi" w:cstheme="minorHAnsi"/>
          <w:color w:val="auto"/>
          <w:sz w:val="20"/>
          <w:szCs w:val="20"/>
          <w:lang w:val="en-GB"/>
        </w:rPr>
        <w:t xml:space="preserve">3.3 Belgian competitors shall be 2020 member of a club ,member of the KBYV-FRBY and BABC member. </w:t>
      </w:r>
    </w:p>
    <w:p w14:paraId="0AFA646A" w14:textId="77777777" w:rsidR="001308F6" w:rsidRPr="00CC0EB1" w:rsidRDefault="001308F6" w:rsidP="001308F6">
      <w:pPr>
        <w:pStyle w:val="Default"/>
        <w:rPr>
          <w:rFonts w:asciiTheme="minorHAnsi" w:hAnsiTheme="minorHAnsi" w:cstheme="minorHAnsi"/>
          <w:color w:val="auto"/>
          <w:sz w:val="20"/>
          <w:szCs w:val="20"/>
          <w:lang w:val="en-GB"/>
        </w:rPr>
      </w:pPr>
    </w:p>
    <w:p w14:paraId="42EADC33" w14:textId="77777777" w:rsidR="001308F6" w:rsidRPr="00CC0EB1" w:rsidRDefault="001308F6" w:rsidP="001308F6">
      <w:pPr>
        <w:pStyle w:val="Default"/>
        <w:rPr>
          <w:rFonts w:asciiTheme="minorHAnsi" w:hAnsiTheme="minorHAnsi" w:cstheme="minorHAnsi"/>
          <w:color w:val="auto"/>
          <w:sz w:val="20"/>
          <w:szCs w:val="20"/>
          <w:lang w:val="en-GB"/>
        </w:rPr>
      </w:pPr>
      <w:r w:rsidRPr="00CC0EB1">
        <w:rPr>
          <w:rFonts w:asciiTheme="minorHAnsi" w:hAnsiTheme="minorHAnsi" w:cstheme="minorHAnsi"/>
          <w:b/>
          <w:bCs/>
          <w:color w:val="auto"/>
          <w:sz w:val="20"/>
          <w:szCs w:val="20"/>
          <w:lang w:val="en-GB"/>
        </w:rPr>
        <w:t xml:space="preserve">4 ENTRY and Pre-registration </w:t>
      </w:r>
    </w:p>
    <w:p w14:paraId="470E6902" w14:textId="77777777" w:rsidR="001308F6" w:rsidRPr="00CC0EB1" w:rsidRDefault="001308F6" w:rsidP="001308F6">
      <w:pPr>
        <w:pStyle w:val="Default"/>
        <w:rPr>
          <w:rFonts w:asciiTheme="minorHAnsi" w:hAnsiTheme="minorHAnsi" w:cstheme="minorHAnsi"/>
          <w:color w:val="auto"/>
          <w:sz w:val="20"/>
          <w:szCs w:val="20"/>
          <w:lang w:val="en-GB"/>
        </w:rPr>
      </w:pPr>
      <w:r w:rsidRPr="00CC0EB1">
        <w:rPr>
          <w:rFonts w:asciiTheme="minorHAnsi" w:hAnsiTheme="minorHAnsi" w:cstheme="minorHAnsi"/>
          <w:color w:val="auto"/>
          <w:sz w:val="20"/>
          <w:szCs w:val="20"/>
          <w:lang w:val="en-GB"/>
        </w:rPr>
        <w:t>4.1. Pre-registration is recommended, see * art. 16</w:t>
      </w:r>
      <w:r w:rsidR="00D05F9B" w:rsidRPr="00CC0EB1">
        <w:rPr>
          <w:rFonts w:asciiTheme="minorHAnsi" w:hAnsiTheme="minorHAnsi" w:cstheme="minorHAnsi"/>
          <w:color w:val="auto"/>
          <w:sz w:val="20"/>
          <w:szCs w:val="20"/>
          <w:lang w:val="en-GB"/>
        </w:rPr>
        <w:t xml:space="preserve"> “ RBSC.BE ( </w:t>
      </w:r>
      <w:hyperlink r:id="rId10" w:history="1">
        <w:r w:rsidR="00D05F9B" w:rsidRPr="00CC0EB1">
          <w:rPr>
            <w:rStyle w:val="Hyperlink"/>
            <w:rFonts w:asciiTheme="minorHAnsi" w:hAnsiTheme="minorHAnsi" w:cstheme="minorHAnsi"/>
            <w:sz w:val="20"/>
            <w:szCs w:val="20"/>
            <w:lang w:val="en-GB"/>
          </w:rPr>
          <w:t>https://www.rbsc.be/nl/kalender</w:t>
        </w:r>
      </w:hyperlink>
      <w:r w:rsidR="00D05F9B" w:rsidRPr="00CC0EB1">
        <w:rPr>
          <w:rFonts w:asciiTheme="minorHAnsi" w:hAnsiTheme="minorHAnsi" w:cstheme="minorHAnsi"/>
          <w:color w:val="auto"/>
          <w:sz w:val="20"/>
          <w:szCs w:val="20"/>
          <w:lang w:val="en-GB"/>
        </w:rPr>
        <w:t xml:space="preserve">) </w:t>
      </w:r>
      <w:r w:rsidRPr="00CC0EB1">
        <w:rPr>
          <w:rFonts w:asciiTheme="minorHAnsi" w:hAnsiTheme="minorHAnsi" w:cstheme="minorHAnsi"/>
          <w:color w:val="auto"/>
          <w:sz w:val="20"/>
          <w:szCs w:val="20"/>
          <w:lang w:val="en-GB"/>
        </w:rPr>
        <w:t xml:space="preserve">or </w:t>
      </w:r>
      <w:hyperlink r:id="rId11" w:history="1">
        <w:r w:rsidR="00D05F9B" w:rsidRPr="00CC0EB1">
          <w:rPr>
            <w:rStyle w:val="Hyperlink"/>
            <w:rFonts w:asciiTheme="minorHAnsi" w:hAnsiTheme="minorHAnsi" w:cstheme="minorHAnsi"/>
            <w:sz w:val="20"/>
            <w:szCs w:val="20"/>
            <w:lang w:val="en-GB"/>
          </w:rPr>
          <w:t>www.foilingbelgium.be</w:t>
        </w:r>
      </w:hyperlink>
      <w:r w:rsidR="00D05F9B" w:rsidRPr="00CC0EB1">
        <w:rPr>
          <w:rFonts w:asciiTheme="minorHAnsi" w:hAnsiTheme="minorHAnsi" w:cstheme="minorHAnsi"/>
          <w:color w:val="auto"/>
          <w:sz w:val="20"/>
          <w:szCs w:val="20"/>
          <w:lang w:val="en-GB"/>
        </w:rPr>
        <w:t xml:space="preserve"> </w:t>
      </w:r>
    </w:p>
    <w:p w14:paraId="0EDF5024" w14:textId="77777777" w:rsidR="001308F6" w:rsidRPr="00CC0EB1" w:rsidRDefault="001308F6" w:rsidP="001308F6">
      <w:pPr>
        <w:pStyle w:val="Default"/>
        <w:rPr>
          <w:rFonts w:asciiTheme="minorHAnsi" w:hAnsiTheme="minorHAnsi" w:cstheme="minorHAnsi"/>
          <w:color w:val="auto"/>
          <w:sz w:val="20"/>
          <w:szCs w:val="20"/>
          <w:lang w:val="en-GB"/>
        </w:rPr>
      </w:pPr>
      <w:r w:rsidRPr="00CC0EB1">
        <w:rPr>
          <w:rFonts w:asciiTheme="minorHAnsi" w:hAnsiTheme="minorHAnsi" w:cstheme="minorHAnsi"/>
          <w:color w:val="auto"/>
          <w:sz w:val="20"/>
          <w:szCs w:val="20"/>
          <w:lang w:val="en-GB"/>
        </w:rPr>
        <w:t xml:space="preserve">4.2. The regatta is open for International competitors. </w:t>
      </w:r>
    </w:p>
    <w:p w14:paraId="28122376" w14:textId="31C7BB32" w:rsidR="001308F6" w:rsidRPr="00CC0EB1" w:rsidRDefault="001308F6" w:rsidP="001308F6">
      <w:pPr>
        <w:pStyle w:val="Default"/>
        <w:rPr>
          <w:rFonts w:asciiTheme="minorHAnsi" w:hAnsiTheme="minorHAnsi" w:cstheme="minorHAnsi"/>
          <w:color w:val="auto"/>
          <w:sz w:val="20"/>
          <w:szCs w:val="20"/>
          <w:lang w:val="en-GB"/>
        </w:rPr>
      </w:pPr>
      <w:r w:rsidRPr="00CC0EB1">
        <w:rPr>
          <w:rFonts w:asciiTheme="minorHAnsi" w:hAnsiTheme="minorHAnsi" w:cstheme="minorHAnsi"/>
          <w:color w:val="auto"/>
          <w:sz w:val="20"/>
          <w:szCs w:val="20"/>
          <w:lang w:val="en-GB"/>
        </w:rPr>
        <w:t xml:space="preserve">4.2. </w:t>
      </w:r>
      <w:r w:rsidR="00912364" w:rsidRPr="00CC0EB1">
        <w:rPr>
          <w:rFonts w:asciiTheme="minorHAnsi" w:hAnsiTheme="minorHAnsi" w:cstheme="minorHAnsi"/>
          <w:color w:val="auto"/>
          <w:sz w:val="20"/>
          <w:szCs w:val="20"/>
          <w:lang w:val="en-GB"/>
        </w:rPr>
        <w:t>Entry fee</w:t>
      </w:r>
      <w:r w:rsidRPr="00CC0EB1">
        <w:rPr>
          <w:rFonts w:asciiTheme="minorHAnsi" w:hAnsiTheme="minorHAnsi" w:cstheme="minorHAnsi"/>
          <w:color w:val="auto"/>
          <w:sz w:val="20"/>
          <w:szCs w:val="20"/>
          <w:lang w:val="en-GB"/>
        </w:rPr>
        <w:t xml:space="preserve"> Kite racing €50 payment before 10 am first race day at RBSC Duinbergen (clubhouse).  20€ class membership of the BABC-IKA is included in the price. </w:t>
      </w:r>
      <w:r w:rsidR="00912364" w:rsidRPr="00CC0EB1">
        <w:rPr>
          <w:rFonts w:asciiTheme="minorHAnsi" w:hAnsiTheme="minorHAnsi" w:cstheme="minorHAnsi"/>
          <w:color w:val="auto"/>
          <w:sz w:val="20"/>
          <w:szCs w:val="20"/>
          <w:lang w:val="en-GB"/>
        </w:rPr>
        <w:t>Entry fee</w:t>
      </w:r>
      <w:r w:rsidRPr="00CC0EB1">
        <w:rPr>
          <w:rFonts w:asciiTheme="minorHAnsi" w:hAnsiTheme="minorHAnsi" w:cstheme="minorHAnsi"/>
          <w:color w:val="auto"/>
          <w:sz w:val="20"/>
          <w:szCs w:val="20"/>
          <w:lang w:val="en-GB"/>
        </w:rPr>
        <w:t xml:space="preserve"> for the wingsurfer is €30,00</w:t>
      </w:r>
    </w:p>
    <w:p w14:paraId="5AE72A0D" w14:textId="77777777" w:rsidR="001308F6" w:rsidRPr="00CC0EB1" w:rsidRDefault="001308F6" w:rsidP="001308F6">
      <w:pPr>
        <w:pStyle w:val="NoSpacing"/>
        <w:rPr>
          <w:rFonts w:cstheme="minorHAnsi"/>
          <w:sz w:val="20"/>
          <w:szCs w:val="20"/>
          <w:lang w:val="en-GB"/>
        </w:rPr>
      </w:pPr>
      <w:r w:rsidRPr="00CC0EB1">
        <w:rPr>
          <w:rFonts w:cstheme="minorHAnsi"/>
          <w:sz w:val="20"/>
          <w:szCs w:val="20"/>
          <w:lang w:val="en-GB"/>
        </w:rPr>
        <w:t xml:space="preserve">4.3. These championships shall be organised for next divisions: </w:t>
      </w:r>
    </w:p>
    <w:p w14:paraId="714519CC" w14:textId="77777777" w:rsidR="001308F6" w:rsidRPr="00CC0EB1" w:rsidRDefault="001308F6" w:rsidP="001308F6">
      <w:pPr>
        <w:pStyle w:val="NoSpacing"/>
        <w:ind w:firstLine="708"/>
        <w:rPr>
          <w:rFonts w:cstheme="minorHAnsi"/>
          <w:sz w:val="20"/>
          <w:szCs w:val="20"/>
          <w:lang w:val="en-GB"/>
        </w:rPr>
      </w:pPr>
      <w:r w:rsidRPr="00CC0EB1">
        <w:rPr>
          <w:rFonts w:cstheme="minorHAnsi"/>
          <w:sz w:val="20"/>
          <w:szCs w:val="20"/>
          <w:lang w:val="en-GB"/>
        </w:rPr>
        <w:t>1. men and women Open Kite Foil</w:t>
      </w:r>
    </w:p>
    <w:p w14:paraId="02FBA897" w14:textId="77777777" w:rsidR="001308F6" w:rsidRPr="00CC0EB1" w:rsidRDefault="001308F6" w:rsidP="001308F6">
      <w:pPr>
        <w:pStyle w:val="NoSpacing"/>
        <w:ind w:firstLine="708"/>
        <w:rPr>
          <w:rFonts w:cstheme="minorHAnsi"/>
          <w:sz w:val="20"/>
          <w:szCs w:val="20"/>
          <w:lang w:val="en-GB"/>
        </w:rPr>
      </w:pPr>
      <w:r w:rsidRPr="00CC0EB1">
        <w:rPr>
          <w:rFonts w:cstheme="minorHAnsi"/>
          <w:sz w:val="20"/>
          <w:szCs w:val="20"/>
          <w:lang w:val="en-GB"/>
        </w:rPr>
        <w:t>2. men and women Open Windsurf Foil</w:t>
      </w:r>
    </w:p>
    <w:p w14:paraId="0B7F578A" w14:textId="77777777" w:rsidR="001308F6" w:rsidRPr="00CC0EB1" w:rsidRDefault="001308F6" w:rsidP="001308F6">
      <w:pPr>
        <w:pStyle w:val="NoSpacing"/>
        <w:ind w:firstLine="708"/>
        <w:rPr>
          <w:rFonts w:cstheme="minorHAnsi"/>
          <w:sz w:val="20"/>
          <w:szCs w:val="20"/>
          <w:lang w:val="en-GB"/>
        </w:rPr>
      </w:pPr>
      <w:r w:rsidRPr="00CC0EB1">
        <w:rPr>
          <w:rFonts w:cstheme="minorHAnsi"/>
          <w:sz w:val="20"/>
          <w:szCs w:val="20"/>
          <w:lang w:val="en-GB"/>
        </w:rPr>
        <w:t>3. men and women Wing Foil</w:t>
      </w:r>
    </w:p>
    <w:p w14:paraId="2F4E02D5" w14:textId="77777777" w:rsidR="001308F6" w:rsidRPr="00CC0EB1" w:rsidRDefault="001308F6" w:rsidP="001308F6">
      <w:pPr>
        <w:pStyle w:val="Default"/>
        <w:rPr>
          <w:rFonts w:asciiTheme="minorHAnsi" w:hAnsiTheme="minorHAnsi" w:cstheme="minorHAnsi"/>
          <w:color w:val="auto"/>
          <w:sz w:val="20"/>
          <w:szCs w:val="20"/>
          <w:lang w:val="en-GB"/>
        </w:rPr>
      </w:pPr>
      <w:r w:rsidRPr="00CC0EB1">
        <w:rPr>
          <w:rFonts w:asciiTheme="minorHAnsi" w:hAnsiTheme="minorHAnsi" w:cstheme="minorHAnsi"/>
          <w:color w:val="auto"/>
          <w:sz w:val="20"/>
          <w:szCs w:val="20"/>
          <w:lang w:val="en-GB"/>
        </w:rPr>
        <w:t xml:space="preserve">4.4. A minimum of 8 entries is required to constitute a division. If the number of entries in a division reaches 16, that division may be given a separate start. </w:t>
      </w:r>
    </w:p>
    <w:p w14:paraId="5ECF6A9A" w14:textId="77777777" w:rsidR="001308F6" w:rsidRPr="00CC0EB1" w:rsidRDefault="001308F6" w:rsidP="001308F6">
      <w:pPr>
        <w:pStyle w:val="Default"/>
        <w:pageBreakBefore/>
        <w:rPr>
          <w:rFonts w:asciiTheme="minorHAnsi" w:hAnsiTheme="minorHAnsi" w:cstheme="minorHAnsi"/>
          <w:color w:val="auto"/>
          <w:sz w:val="20"/>
          <w:szCs w:val="20"/>
        </w:rPr>
      </w:pPr>
      <w:r w:rsidRPr="00CC0EB1">
        <w:rPr>
          <w:rFonts w:asciiTheme="minorHAnsi" w:hAnsiTheme="minorHAnsi" w:cstheme="minorHAnsi"/>
          <w:b/>
          <w:bCs/>
          <w:color w:val="auto"/>
          <w:sz w:val="20"/>
          <w:szCs w:val="20"/>
        </w:rPr>
        <w:lastRenderedPageBreak/>
        <w:t xml:space="preserve">5 SCHEDULE </w:t>
      </w:r>
    </w:p>
    <w:tbl>
      <w:tblPr>
        <w:tblStyle w:val="TableGrid"/>
        <w:tblW w:w="9426" w:type="dxa"/>
        <w:tblLayout w:type="fixed"/>
        <w:tblLook w:val="0000" w:firstRow="0" w:lastRow="0" w:firstColumn="0" w:lastColumn="0" w:noHBand="0" w:noVBand="0"/>
      </w:tblPr>
      <w:tblGrid>
        <w:gridCol w:w="3142"/>
        <w:gridCol w:w="3142"/>
        <w:gridCol w:w="3142"/>
      </w:tblGrid>
      <w:tr w:rsidR="001308F6" w:rsidRPr="00CC0EB1" w14:paraId="7707969E" w14:textId="77777777" w:rsidTr="00A043A5">
        <w:trPr>
          <w:trHeight w:val="96"/>
        </w:trPr>
        <w:tc>
          <w:tcPr>
            <w:tcW w:w="9426" w:type="dxa"/>
            <w:gridSpan w:val="3"/>
          </w:tcPr>
          <w:p w14:paraId="5639809B" w14:textId="77777777" w:rsidR="001308F6" w:rsidRPr="00CC0EB1" w:rsidRDefault="001308F6" w:rsidP="00A043A5">
            <w:pPr>
              <w:pStyle w:val="Default"/>
              <w:rPr>
                <w:rFonts w:asciiTheme="minorHAnsi" w:hAnsiTheme="minorHAnsi" w:cstheme="minorHAnsi"/>
                <w:sz w:val="20"/>
                <w:szCs w:val="20"/>
              </w:rPr>
            </w:pPr>
            <w:r w:rsidRPr="00CC0EB1">
              <w:rPr>
                <w:rFonts w:asciiTheme="minorHAnsi" w:hAnsiTheme="minorHAnsi" w:cstheme="minorHAnsi"/>
                <w:color w:val="auto"/>
                <w:sz w:val="20"/>
                <w:szCs w:val="20"/>
              </w:rPr>
              <w:t xml:space="preserve">5.1. </w:t>
            </w:r>
            <w:r w:rsidRPr="00CC0EB1">
              <w:rPr>
                <w:rFonts w:asciiTheme="minorHAnsi" w:hAnsiTheme="minorHAnsi" w:cstheme="minorHAnsi"/>
                <w:b/>
                <w:bCs/>
                <w:sz w:val="20"/>
                <w:szCs w:val="20"/>
              </w:rPr>
              <w:t xml:space="preserve">Belgian Championship Kite Racing </w:t>
            </w:r>
          </w:p>
        </w:tc>
      </w:tr>
      <w:tr w:rsidR="001308F6" w:rsidRPr="00CC0EB1" w14:paraId="4AE498A9" w14:textId="77777777" w:rsidTr="00A043A5">
        <w:trPr>
          <w:trHeight w:val="96"/>
        </w:trPr>
        <w:tc>
          <w:tcPr>
            <w:tcW w:w="3142" w:type="dxa"/>
          </w:tcPr>
          <w:p w14:paraId="792A2335" w14:textId="77777777" w:rsidR="001308F6" w:rsidRPr="00CC0EB1" w:rsidRDefault="001308F6" w:rsidP="00A043A5">
            <w:pPr>
              <w:pStyle w:val="Default"/>
              <w:rPr>
                <w:rFonts w:asciiTheme="minorHAnsi" w:hAnsiTheme="minorHAnsi" w:cstheme="minorHAnsi"/>
                <w:sz w:val="20"/>
                <w:szCs w:val="20"/>
              </w:rPr>
            </w:pPr>
            <w:r w:rsidRPr="00CC0EB1">
              <w:rPr>
                <w:rFonts w:asciiTheme="minorHAnsi" w:hAnsiTheme="minorHAnsi" w:cstheme="minorHAnsi"/>
                <w:b/>
                <w:bCs/>
                <w:sz w:val="20"/>
                <w:szCs w:val="20"/>
              </w:rPr>
              <w:t xml:space="preserve">Date </w:t>
            </w:r>
          </w:p>
        </w:tc>
        <w:tc>
          <w:tcPr>
            <w:tcW w:w="3142" w:type="dxa"/>
          </w:tcPr>
          <w:p w14:paraId="6095932D" w14:textId="77777777" w:rsidR="001308F6" w:rsidRPr="00CC0EB1" w:rsidRDefault="001308F6" w:rsidP="00A043A5">
            <w:pPr>
              <w:pStyle w:val="Default"/>
              <w:rPr>
                <w:rFonts w:asciiTheme="minorHAnsi" w:hAnsiTheme="minorHAnsi" w:cstheme="minorHAnsi"/>
                <w:sz w:val="20"/>
                <w:szCs w:val="20"/>
              </w:rPr>
            </w:pPr>
            <w:r w:rsidRPr="00CC0EB1">
              <w:rPr>
                <w:rFonts w:asciiTheme="minorHAnsi" w:hAnsiTheme="minorHAnsi" w:cstheme="minorHAnsi"/>
                <w:b/>
                <w:bCs/>
                <w:sz w:val="20"/>
                <w:szCs w:val="20"/>
              </w:rPr>
              <w:t xml:space="preserve">Time </w:t>
            </w:r>
          </w:p>
        </w:tc>
        <w:tc>
          <w:tcPr>
            <w:tcW w:w="3142" w:type="dxa"/>
          </w:tcPr>
          <w:p w14:paraId="653C06FA" w14:textId="77777777" w:rsidR="001308F6" w:rsidRPr="00CC0EB1" w:rsidRDefault="001308F6" w:rsidP="00A043A5">
            <w:pPr>
              <w:pStyle w:val="Default"/>
              <w:rPr>
                <w:rFonts w:asciiTheme="minorHAnsi" w:hAnsiTheme="minorHAnsi" w:cstheme="minorHAnsi"/>
                <w:sz w:val="20"/>
                <w:szCs w:val="20"/>
              </w:rPr>
            </w:pPr>
            <w:r w:rsidRPr="00CC0EB1">
              <w:rPr>
                <w:rFonts w:asciiTheme="minorHAnsi" w:hAnsiTheme="minorHAnsi" w:cstheme="minorHAnsi"/>
                <w:b/>
                <w:bCs/>
                <w:sz w:val="20"/>
                <w:szCs w:val="20"/>
              </w:rPr>
              <w:t xml:space="preserve">Event </w:t>
            </w:r>
          </w:p>
        </w:tc>
      </w:tr>
      <w:tr w:rsidR="001308F6" w:rsidRPr="00CC0EB1" w14:paraId="22640400" w14:textId="77777777" w:rsidTr="00A043A5">
        <w:trPr>
          <w:trHeight w:val="865"/>
        </w:trPr>
        <w:tc>
          <w:tcPr>
            <w:tcW w:w="3142" w:type="dxa"/>
          </w:tcPr>
          <w:p w14:paraId="3EC15E31" w14:textId="77777777" w:rsidR="001308F6" w:rsidRPr="00CC0EB1" w:rsidRDefault="001308F6" w:rsidP="00A043A5">
            <w:pPr>
              <w:pStyle w:val="Default"/>
              <w:rPr>
                <w:rFonts w:asciiTheme="minorHAnsi" w:hAnsiTheme="minorHAnsi" w:cstheme="minorHAnsi"/>
                <w:sz w:val="20"/>
                <w:szCs w:val="20"/>
              </w:rPr>
            </w:pPr>
            <w:r w:rsidRPr="00CC0EB1">
              <w:rPr>
                <w:rFonts w:asciiTheme="minorHAnsi" w:hAnsiTheme="minorHAnsi" w:cstheme="minorHAnsi"/>
                <w:sz w:val="20"/>
                <w:szCs w:val="20"/>
              </w:rPr>
              <w:t xml:space="preserve">Thursday, Sep 17 or (1) october </w:t>
            </w:r>
          </w:p>
        </w:tc>
        <w:tc>
          <w:tcPr>
            <w:tcW w:w="3142" w:type="dxa"/>
          </w:tcPr>
          <w:p w14:paraId="1B474CA1" w14:textId="77777777" w:rsidR="001308F6" w:rsidRPr="00CC0EB1" w:rsidRDefault="001308F6" w:rsidP="00A043A5">
            <w:pPr>
              <w:pStyle w:val="Default"/>
              <w:rPr>
                <w:rFonts w:asciiTheme="minorHAnsi" w:hAnsiTheme="minorHAnsi" w:cstheme="minorHAnsi"/>
                <w:sz w:val="20"/>
                <w:szCs w:val="20"/>
              </w:rPr>
            </w:pPr>
            <w:r w:rsidRPr="00CC0EB1">
              <w:rPr>
                <w:rFonts w:asciiTheme="minorHAnsi" w:hAnsiTheme="minorHAnsi" w:cstheme="minorHAnsi"/>
                <w:sz w:val="20"/>
                <w:szCs w:val="20"/>
              </w:rPr>
              <w:t xml:space="preserve">8:00 pm </w:t>
            </w:r>
          </w:p>
        </w:tc>
        <w:tc>
          <w:tcPr>
            <w:tcW w:w="3142" w:type="dxa"/>
          </w:tcPr>
          <w:p w14:paraId="19537343" w14:textId="77777777" w:rsidR="001308F6" w:rsidRPr="00CC0EB1" w:rsidRDefault="001308F6" w:rsidP="00A043A5">
            <w:pPr>
              <w:pStyle w:val="Default"/>
              <w:rPr>
                <w:rFonts w:asciiTheme="minorHAnsi" w:hAnsiTheme="minorHAnsi" w:cstheme="minorHAnsi"/>
                <w:sz w:val="20"/>
                <w:szCs w:val="20"/>
                <w:lang w:val="en-GB"/>
              </w:rPr>
            </w:pPr>
            <w:r w:rsidRPr="00CC0EB1">
              <w:rPr>
                <w:rFonts w:asciiTheme="minorHAnsi" w:hAnsiTheme="minorHAnsi" w:cstheme="minorHAnsi"/>
                <w:sz w:val="20"/>
                <w:szCs w:val="20"/>
                <w:lang w:val="en-GB"/>
              </w:rPr>
              <w:t xml:space="preserve">A “Go” or “No Go” for Open Belgian Championship Kite &amp; Windsurf Foil Racing will be posted on www.anemos.be no later dan 8u00 pm. </w:t>
            </w:r>
          </w:p>
          <w:p w14:paraId="3179A2B7" w14:textId="7F108D05" w:rsidR="001308F6" w:rsidRPr="00CC0EB1" w:rsidRDefault="001308F6" w:rsidP="00A043A5">
            <w:pPr>
              <w:pStyle w:val="Default"/>
              <w:rPr>
                <w:rFonts w:asciiTheme="minorHAnsi" w:hAnsiTheme="minorHAnsi" w:cstheme="minorHAnsi"/>
                <w:sz w:val="20"/>
                <w:szCs w:val="20"/>
                <w:lang w:val="en-GB"/>
              </w:rPr>
            </w:pPr>
            <w:r w:rsidRPr="00CC0EB1">
              <w:rPr>
                <w:rFonts w:asciiTheme="minorHAnsi" w:hAnsiTheme="minorHAnsi" w:cstheme="minorHAnsi"/>
                <w:sz w:val="20"/>
                <w:szCs w:val="20"/>
                <w:lang w:val="en-GB"/>
              </w:rPr>
              <w:t xml:space="preserve">If the Forecast is clear that the weekend will bring no suitable conditions for kiteracing, the event will be </w:t>
            </w:r>
            <w:r w:rsidR="00912364" w:rsidRPr="00CC0EB1">
              <w:rPr>
                <w:rFonts w:asciiTheme="minorHAnsi" w:hAnsiTheme="minorHAnsi" w:cstheme="minorHAnsi"/>
                <w:sz w:val="20"/>
                <w:szCs w:val="20"/>
                <w:lang w:val="en-GB"/>
              </w:rPr>
              <w:t>postponed</w:t>
            </w:r>
            <w:r w:rsidRPr="00CC0EB1">
              <w:rPr>
                <w:rFonts w:asciiTheme="minorHAnsi" w:hAnsiTheme="minorHAnsi" w:cstheme="minorHAnsi"/>
                <w:sz w:val="20"/>
                <w:szCs w:val="20"/>
                <w:lang w:val="en-GB"/>
              </w:rPr>
              <w:t xml:space="preserve"> to Saturday or Sunday, 3 or 4 </w:t>
            </w:r>
            <w:r w:rsidR="00912364" w:rsidRPr="00CC0EB1">
              <w:rPr>
                <w:rFonts w:asciiTheme="minorHAnsi" w:hAnsiTheme="minorHAnsi" w:cstheme="minorHAnsi"/>
                <w:sz w:val="20"/>
                <w:szCs w:val="20"/>
                <w:lang w:val="en-GB"/>
              </w:rPr>
              <w:t>October</w:t>
            </w:r>
          </w:p>
        </w:tc>
      </w:tr>
      <w:tr w:rsidR="001308F6" w:rsidRPr="00CC0EB1" w14:paraId="3A50A312" w14:textId="77777777" w:rsidTr="00A043A5">
        <w:trPr>
          <w:trHeight w:val="894"/>
        </w:trPr>
        <w:tc>
          <w:tcPr>
            <w:tcW w:w="3142" w:type="dxa"/>
          </w:tcPr>
          <w:p w14:paraId="71FA2C58" w14:textId="77777777" w:rsidR="001308F6" w:rsidRPr="00CC0EB1" w:rsidRDefault="001308F6" w:rsidP="00A043A5">
            <w:pPr>
              <w:pStyle w:val="Default"/>
              <w:rPr>
                <w:rFonts w:asciiTheme="minorHAnsi" w:hAnsiTheme="minorHAnsi" w:cstheme="minorHAnsi"/>
                <w:sz w:val="20"/>
                <w:szCs w:val="20"/>
              </w:rPr>
            </w:pPr>
            <w:r w:rsidRPr="00CC0EB1">
              <w:rPr>
                <w:rFonts w:asciiTheme="minorHAnsi" w:hAnsiTheme="minorHAnsi" w:cstheme="minorHAnsi"/>
                <w:sz w:val="20"/>
                <w:szCs w:val="20"/>
              </w:rPr>
              <w:t>Saturday, Sep 19 or (3) oct</w:t>
            </w:r>
          </w:p>
        </w:tc>
        <w:tc>
          <w:tcPr>
            <w:tcW w:w="3142" w:type="dxa"/>
          </w:tcPr>
          <w:p w14:paraId="25841C97" w14:textId="77777777" w:rsidR="001308F6" w:rsidRPr="00CC0EB1" w:rsidRDefault="001308F6" w:rsidP="00A043A5">
            <w:pPr>
              <w:pStyle w:val="Default"/>
              <w:rPr>
                <w:rFonts w:asciiTheme="minorHAnsi" w:hAnsiTheme="minorHAnsi" w:cstheme="minorHAnsi"/>
                <w:sz w:val="20"/>
                <w:szCs w:val="20"/>
              </w:rPr>
            </w:pPr>
            <w:r w:rsidRPr="00CC0EB1">
              <w:rPr>
                <w:rFonts w:asciiTheme="minorHAnsi" w:hAnsiTheme="minorHAnsi" w:cstheme="minorHAnsi"/>
                <w:sz w:val="20"/>
                <w:szCs w:val="20"/>
              </w:rPr>
              <w:t xml:space="preserve">9:00 am </w:t>
            </w:r>
          </w:p>
          <w:p w14:paraId="584980A1" w14:textId="77777777" w:rsidR="001308F6" w:rsidRPr="00CC0EB1" w:rsidRDefault="001308F6" w:rsidP="00A043A5">
            <w:pPr>
              <w:pStyle w:val="Default"/>
              <w:rPr>
                <w:rFonts w:asciiTheme="minorHAnsi" w:hAnsiTheme="minorHAnsi" w:cstheme="minorHAnsi"/>
                <w:sz w:val="20"/>
                <w:szCs w:val="20"/>
              </w:rPr>
            </w:pPr>
            <w:r w:rsidRPr="00CC0EB1">
              <w:rPr>
                <w:rFonts w:asciiTheme="minorHAnsi" w:hAnsiTheme="minorHAnsi" w:cstheme="minorHAnsi"/>
                <w:sz w:val="20"/>
                <w:szCs w:val="20"/>
              </w:rPr>
              <w:t xml:space="preserve">11:00 am </w:t>
            </w:r>
          </w:p>
          <w:p w14:paraId="16D88E09" w14:textId="77777777" w:rsidR="001308F6" w:rsidRPr="00CC0EB1" w:rsidRDefault="001308F6" w:rsidP="00A043A5">
            <w:pPr>
              <w:pStyle w:val="Default"/>
              <w:rPr>
                <w:rFonts w:asciiTheme="minorHAnsi" w:hAnsiTheme="minorHAnsi" w:cstheme="minorHAnsi"/>
                <w:sz w:val="20"/>
                <w:szCs w:val="20"/>
              </w:rPr>
            </w:pPr>
            <w:r w:rsidRPr="00CC0EB1">
              <w:rPr>
                <w:rFonts w:asciiTheme="minorHAnsi" w:hAnsiTheme="minorHAnsi" w:cstheme="minorHAnsi"/>
                <w:sz w:val="20"/>
                <w:szCs w:val="20"/>
              </w:rPr>
              <w:t xml:space="preserve">12:00 am </w:t>
            </w:r>
          </w:p>
          <w:p w14:paraId="0CCDB82E" w14:textId="77777777" w:rsidR="001308F6" w:rsidRPr="00CC0EB1" w:rsidRDefault="001308F6" w:rsidP="00A043A5">
            <w:pPr>
              <w:pStyle w:val="Default"/>
              <w:rPr>
                <w:rFonts w:asciiTheme="minorHAnsi" w:hAnsiTheme="minorHAnsi" w:cstheme="minorHAnsi"/>
                <w:sz w:val="20"/>
                <w:szCs w:val="20"/>
              </w:rPr>
            </w:pPr>
            <w:r w:rsidRPr="00CC0EB1">
              <w:rPr>
                <w:rFonts w:asciiTheme="minorHAnsi" w:hAnsiTheme="minorHAnsi" w:cstheme="minorHAnsi"/>
                <w:sz w:val="20"/>
                <w:szCs w:val="20"/>
              </w:rPr>
              <w:t xml:space="preserve">19:00 am </w:t>
            </w:r>
          </w:p>
        </w:tc>
        <w:tc>
          <w:tcPr>
            <w:tcW w:w="3142" w:type="dxa"/>
          </w:tcPr>
          <w:p w14:paraId="4B1F6612" w14:textId="77777777" w:rsidR="001308F6" w:rsidRPr="00CC0EB1" w:rsidRDefault="001308F6" w:rsidP="00A043A5">
            <w:pPr>
              <w:pStyle w:val="Default"/>
              <w:rPr>
                <w:rFonts w:asciiTheme="minorHAnsi" w:hAnsiTheme="minorHAnsi" w:cstheme="minorHAnsi"/>
                <w:sz w:val="20"/>
                <w:szCs w:val="20"/>
                <w:lang w:val="en-GB"/>
              </w:rPr>
            </w:pPr>
            <w:r w:rsidRPr="00CC0EB1">
              <w:rPr>
                <w:rFonts w:asciiTheme="minorHAnsi" w:hAnsiTheme="minorHAnsi" w:cstheme="minorHAnsi"/>
                <w:sz w:val="20"/>
                <w:szCs w:val="20"/>
                <w:lang w:val="en-GB"/>
              </w:rPr>
              <w:t xml:space="preserve">registration </w:t>
            </w:r>
          </w:p>
          <w:p w14:paraId="0E9BA492" w14:textId="514F205B" w:rsidR="001308F6" w:rsidRPr="00CC0EB1" w:rsidRDefault="00912364" w:rsidP="00A043A5">
            <w:pPr>
              <w:pStyle w:val="Default"/>
              <w:rPr>
                <w:rFonts w:asciiTheme="minorHAnsi" w:hAnsiTheme="minorHAnsi" w:cstheme="minorHAnsi"/>
                <w:sz w:val="20"/>
                <w:szCs w:val="20"/>
                <w:lang w:val="en-GB"/>
              </w:rPr>
            </w:pPr>
            <w:r w:rsidRPr="00CC0EB1">
              <w:rPr>
                <w:rFonts w:asciiTheme="minorHAnsi" w:hAnsiTheme="minorHAnsi" w:cstheme="minorHAnsi"/>
                <w:sz w:val="20"/>
                <w:szCs w:val="20"/>
                <w:lang w:val="en-GB"/>
              </w:rPr>
              <w:t>Skippers meeting</w:t>
            </w:r>
            <w:r w:rsidR="001308F6" w:rsidRPr="00CC0EB1">
              <w:rPr>
                <w:rFonts w:asciiTheme="minorHAnsi" w:hAnsiTheme="minorHAnsi" w:cstheme="minorHAnsi"/>
                <w:sz w:val="20"/>
                <w:szCs w:val="20"/>
                <w:lang w:val="en-GB"/>
              </w:rPr>
              <w:t xml:space="preserve"> </w:t>
            </w:r>
          </w:p>
          <w:p w14:paraId="04053B53" w14:textId="77777777" w:rsidR="001308F6" w:rsidRPr="00CC0EB1" w:rsidRDefault="001308F6" w:rsidP="00A043A5">
            <w:pPr>
              <w:pStyle w:val="Default"/>
              <w:rPr>
                <w:rFonts w:asciiTheme="minorHAnsi" w:hAnsiTheme="minorHAnsi" w:cstheme="minorHAnsi"/>
                <w:sz w:val="20"/>
                <w:szCs w:val="20"/>
                <w:lang w:val="en-GB"/>
              </w:rPr>
            </w:pPr>
            <w:r w:rsidRPr="00CC0EB1">
              <w:rPr>
                <w:rFonts w:asciiTheme="minorHAnsi" w:hAnsiTheme="minorHAnsi" w:cstheme="minorHAnsi"/>
                <w:sz w:val="20"/>
                <w:szCs w:val="20"/>
                <w:lang w:val="en-GB"/>
              </w:rPr>
              <w:t xml:space="preserve">First possible warning Signal </w:t>
            </w:r>
          </w:p>
          <w:p w14:paraId="57C1A12A" w14:textId="77777777" w:rsidR="001308F6" w:rsidRPr="00CC0EB1" w:rsidRDefault="001308F6" w:rsidP="00A043A5">
            <w:pPr>
              <w:pStyle w:val="Default"/>
              <w:rPr>
                <w:rFonts w:asciiTheme="minorHAnsi" w:hAnsiTheme="minorHAnsi" w:cstheme="minorHAnsi"/>
                <w:sz w:val="20"/>
                <w:szCs w:val="20"/>
              </w:rPr>
            </w:pPr>
            <w:r w:rsidRPr="00CC0EB1">
              <w:rPr>
                <w:rFonts w:asciiTheme="minorHAnsi" w:hAnsiTheme="minorHAnsi" w:cstheme="minorHAnsi"/>
                <w:sz w:val="20"/>
                <w:szCs w:val="20"/>
              </w:rPr>
              <w:t xml:space="preserve">dinner + Beachparty </w:t>
            </w:r>
          </w:p>
        </w:tc>
      </w:tr>
      <w:tr w:rsidR="001308F6" w:rsidRPr="00CC0EB1" w14:paraId="6D07072B" w14:textId="77777777" w:rsidTr="00A043A5">
        <w:trPr>
          <w:trHeight w:val="895"/>
        </w:trPr>
        <w:tc>
          <w:tcPr>
            <w:tcW w:w="3142" w:type="dxa"/>
          </w:tcPr>
          <w:p w14:paraId="428CC913" w14:textId="77777777" w:rsidR="001308F6" w:rsidRPr="00CC0EB1" w:rsidRDefault="001308F6" w:rsidP="00A043A5">
            <w:pPr>
              <w:pStyle w:val="Default"/>
              <w:rPr>
                <w:rFonts w:asciiTheme="minorHAnsi" w:hAnsiTheme="minorHAnsi" w:cstheme="minorHAnsi"/>
                <w:sz w:val="20"/>
                <w:szCs w:val="20"/>
                <w:lang w:val="en-GB"/>
              </w:rPr>
            </w:pPr>
            <w:r w:rsidRPr="00CC0EB1">
              <w:rPr>
                <w:rFonts w:asciiTheme="minorHAnsi" w:hAnsiTheme="minorHAnsi" w:cstheme="minorHAnsi"/>
                <w:sz w:val="20"/>
                <w:szCs w:val="20"/>
                <w:lang w:val="en-GB"/>
              </w:rPr>
              <w:t>Sunday, or Sep 20 or (4) oct</w:t>
            </w:r>
          </w:p>
        </w:tc>
        <w:tc>
          <w:tcPr>
            <w:tcW w:w="3142" w:type="dxa"/>
          </w:tcPr>
          <w:p w14:paraId="2E0AA815" w14:textId="77777777" w:rsidR="001308F6" w:rsidRPr="00CC0EB1" w:rsidRDefault="001308F6" w:rsidP="00A043A5">
            <w:pPr>
              <w:pStyle w:val="Default"/>
              <w:rPr>
                <w:rFonts w:asciiTheme="minorHAnsi" w:hAnsiTheme="minorHAnsi" w:cstheme="minorHAnsi"/>
                <w:sz w:val="20"/>
                <w:szCs w:val="20"/>
              </w:rPr>
            </w:pPr>
            <w:r w:rsidRPr="00CC0EB1">
              <w:rPr>
                <w:rFonts w:asciiTheme="minorHAnsi" w:hAnsiTheme="minorHAnsi" w:cstheme="minorHAnsi"/>
                <w:sz w:val="20"/>
                <w:szCs w:val="20"/>
                <w:lang w:val="en-GB"/>
              </w:rPr>
              <w:t xml:space="preserve"> </w:t>
            </w:r>
            <w:r w:rsidRPr="00CC0EB1">
              <w:rPr>
                <w:rFonts w:asciiTheme="minorHAnsi" w:hAnsiTheme="minorHAnsi" w:cstheme="minorHAnsi"/>
                <w:sz w:val="20"/>
                <w:szCs w:val="20"/>
              </w:rPr>
              <w:t xml:space="preserve">9:00 am </w:t>
            </w:r>
          </w:p>
          <w:p w14:paraId="69DF00B9" w14:textId="77777777" w:rsidR="001308F6" w:rsidRPr="00CC0EB1" w:rsidRDefault="001308F6" w:rsidP="00A043A5">
            <w:pPr>
              <w:pStyle w:val="Default"/>
              <w:rPr>
                <w:rFonts w:asciiTheme="minorHAnsi" w:hAnsiTheme="minorHAnsi" w:cstheme="minorHAnsi"/>
                <w:sz w:val="20"/>
                <w:szCs w:val="20"/>
              </w:rPr>
            </w:pPr>
            <w:r w:rsidRPr="00CC0EB1">
              <w:rPr>
                <w:rFonts w:asciiTheme="minorHAnsi" w:hAnsiTheme="minorHAnsi" w:cstheme="minorHAnsi"/>
                <w:sz w:val="20"/>
                <w:szCs w:val="20"/>
              </w:rPr>
              <w:t xml:space="preserve">11:00 am </w:t>
            </w:r>
          </w:p>
          <w:p w14:paraId="2B2BA3E8" w14:textId="77777777" w:rsidR="001308F6" w:rsidRPr="00CC0EB1" w:rsidRDefault="001308F6" w:rsidP="00A043A5">
            <w:pPr>
              <w:pStyle w:val="Default"/>
              <w:rPr>
                <w:rFonts w:asciiTheme="minorHAnsi" w:hAnsiTheme="minorHAnsi" w:cstheme="minorHAnsi"/>
                <w:sz w:val="20"/>
                <w:szCs w:val="20"/>
              </w:rPr>
            </w:pPr>
            <w:r w:rsidRPr="00CC0EB1">
              <w:rPr>
                <w:rFonts w:asciiTheme="minorHAnsi" w:hAnsiTheme="minorHAnsi" w:cstheme="minorHAnsi"/>
                <w:sz w:val="20"/>
                <w:szCs w:val="20"/>
              </w:rPr>
              <w:t xml:space="preserve">12:00 am </w:t>
            </w:r>
          </w:p>
          <w:p w14:paraId="443BC7EF" w14:textId="77777777" w:rsidR="001308F6" w:rsidRPr="00CC0EB1" w:rsidRDefault="001308F6" w:rsidP="00A043A5">
            <w:pPr>
              <w:pStyle w:val="Default"/>
              <w:rPr>
                <w:rFonts w:asciiTheme="minorHAnsi" w:hAnsiTheme="minorHAnsi" w:cstheme="minorHAnsi"/>
                <w:sz w:val="20"/>
                <w:szCs w:val="20"/>
              </w:rPr>
            </w:pPr>
            <w:r w:rsidRPr="00CC0EB1">
              <w:rPr>
                <w:rFonts w:asciiTheme="minorHAnsi" w:hAnsiTheme="minorHAnsi" w:cstheme="minorHAnsi"/>
                <w:sz w:val="20"/>
                <w:szCs w:val="20"/>
              </w:rPr>
              <w:t>19:00 am</w:t>
            </w:r>
          </w:p>
        </w:tc>
        <w:tc>
          <w:tcPr>
            <w:tcW w:w="3142" w:type="dxa"/>
          </w:tcPr>
          <w:p w14:paraId="4471EEB2" w14:textId="77777777" w:rsidR="001308F6" w:rsidRPr="00CC0EB1" w:rsidRDefault="001308F6" w:rsidP="00A043A5">
            <w:pPr>
              <w:pStyle w:val="Default"/>
              <w:rPr>
                <w:rFonts w:asciiTheme="minorHAnsi" w:hAnsiTheme="minorHAnsi" w:cstheme="minorHAnsi"/>
                <w:sz w:val="20"/>
                <w:szCs w:val="20"/>
                <w:lang w:val="en-GB"/>
              </w:rPr>
            </w:pPr>
            <w:r w:rsidRPr="00CC0EB1">
              <w:rPr>
                <w:rFonts w:asciiTheme="minorHAnsi" w:hAnsiTheme="minorHAnsi" w:cstheme="minorHAnsi"/>
                <w:sz w:val="20"/>
                <w:szCs w:val="20"/>
                <w:lang w:val="en-GB"/>
              </w:rPr>
              <w:t xml:space="preserve">registration </w:t>
            </w:r>
          </w:p>
          <w:p w14:paraId="61DEF875" w14:textId="38896ADE" w:rsidR="001308F6" w:rsidRPr="00CC0EB1" w:rsidRDefault="00912364" w:rsidP="00A043A5">
            <w:pPr>
              <w:pStyle w:val="Default"/>
              <w:rPr>
                <w:rFonts w:asciiTheme="minorHAnsi" w:hAnsiTheme="minorHAnsi" w:cstheme="minorHAnsi"/>
                <w:sz w:val="20"/>
                <w:szCs w:val="20"/>
                <w:lang w:val="en-GB"/>
              </w:rPr>
            </w:pPr>
            <w:r w:rsidRPr="00CC0EB1">
              <w:rPr>
                <w:rFonts w:asciiTheme="minorHAnsi" w:hAnsiTheme="minorHAnsi" w:cstheme="minorHAnsi"/>
                <w:sz w:val="20"/>
                <w:szCs w:val="20"/>
                <w:lang w:val="en-GB"/>
              </w:rPr>
              <w:t>Skippers meeting</w:t>
            </w:r>
            <w:r w:rsidR="001308F6" w:rsidRPr="00CC0EB1">
              <w:rPr>
                <w:rFonts w:asciiTheme="minorHAnsi" w:hAnsiTheme="minorHAnsi" w:cstheme="minorHAnsi"/>
                <w:sz w:val="20"/>
                <w:szCs w:val="20"/>
                <w:lang w:val="en-GB"/>
              </w:rPr>
              <w:t xml:space="preserve"> </w:t>
            </w:r>
          </w:p>
          <w:p w14:paraId="41EE7985" w14:textId="77777777" w:rsidR="001308F6" w:rsidRPr="00CC0EB1" w:rsidRDefault="001308F6" w:rsidP="00A043A5">
            <w:pPr>
              <w:pStyle w:val="Default"/>
              <w:rPr>
                <w:rFonts w:asciiTheme="minorHAnsi" w:hAnsiTheme="minorHAnsi" w:cstheme="minorHAnsi"/>
                <w:sz w:val="20"/>
                <w:szCs w:val="20"/>
                <w:lang w:val="en-GB"/>
              </w:rPr>
            </w:pPr>
            <w:r w:rsidRPr="00CC0EB1">
              <w:rPr>
                <w:rFonts w:asciiTheme="minorHAnsi" w:hAnsiTheme="minorHAnsi" w:cstheme="minorHAnsi"/>
                <w:sz w:val="20"/>
                <w:szCs w:val="20"/>
                <w:lang w:val="en-GB"/>
              </w:rPr>
              <w:t xml:space="preserve">First possible warning Signal </w:t>
            </w:r>
          </w:p>
          <w:p w14:paraId="74B8B50F" w14:textId="77777777" w:rsidR="001308F6" w:rsidRPr="00CC0EB1" w:rsidRDefault="001308F6" w:rsidP="00A043A5">
            <w:pPr>
              <w:pStyle w:val="Default"/>
              <w:rPr>
                <w:rFonts w:asciiTheme="minorHAnsi" w:hAnsiTheme="minorHAnsi" w:cstheme="minorHAnsi"/>
                <w:sz w:val="20"/>
                <w:szCs w:val="20"/>
              </w:rPr>
            </w:pPr>
            <w:r w:rsidRPr="00CC0EB1">
              <w:rPr>
                <w:rFonts w:asciiTheme="minorHAnsi" w:hAnsiTheme="minorHAnsi" w:cstheme="minorHAnsi"/>
                <w:sz w:val="20"/>
                <w:szCs w:val="20"/>
              </w:rPr>
              <w:t>dinner</w:t>
            </w:r>
          </w:p>
        </w:tc>
      </w:tr>
    </w:tbl>
    <w:p w14:paraId="41AAED3D" w14:textId="77777777" w:rsidR="001308F6" w:rsidRPr="00CC0EB1" w:rsidRDefault="001308F6" w:rsidP="001308F6">
      <w:pPr>
        <w:pStyle w:val="Default"/>
        <w:rPr>
          <w:rFonts w:asciiTheme="minorHAnsi" w:hAnsiTheme="minorHAnsi" w:cstheme="minorHAnsi"/>
          <w:b/>
          <w:bCs/>
          <w:sz w:val="20"/>
          <w:szCs w:val="20"/>
        </w:rPr>
      </w:pPr>
    </w:p>
    <w:p w14:paraId="555C174C" w14:textId="77777777" w:rsidR="001308F6" w:rsidRPr="00CC0EB1" w:rsidRDefault="001308F6" w:rsidP="001308F6">
      <w:pPr>
        <w:pStyle w:val="Default"/>
        <w:rPr>
          <w:rFonts w:asciiTheme="minorHAnsi" w:hAnsiTheme="minorHAnsi" w:cstheme="minorHAnsi"/>
          <w:sz w:val="20"/>
          <w:szCs w:val="20"/>
        </w:rPr>
      </w:pPr>
      <w:r w:rsidRPr="00CC0EB1">
        <w:rPr>
          <w:rFonts w:asciiTheme="minorHAnsi" w:hAnsiTheme="minorHAnsi" w:cstheme="minorHAnsi"/>
          <w:b/>
          <w:bCs/>
          <w:sz w:val="20"/>
          <w:szCs w:val="20"/>
        </w:rPr>
        <w:t xml:space="preserve">6 EQUIPMENT Inspection </w:t>
      </w:r>
    </w:p>
    <w:p w14:paraId="48F6AC28" w14:textId="77777777" w:rsidR="001308F6" w:rsidRPr="00CC0EB1" w:rsidRDefault="001308F6" w:rsidP="001308F6">
      <w:pPr>
        <w:rPr>
          <w:rFonts w:cstheme="minorHAnsi"/>
          <w:sz w:val="20"/>
          <w:szCs w:val="20"/>
          <w:lang w:val="en-GB"/>
        </w:rPr>
      </w:pPr>
      <w:r w:rsidRPr="00CC0EB1">
        <w:rPr>
          <w:rFonts w:cstheme="minorHAnsi"/>
          <w:sz w:val="20"/>
          <w:szCs w:val="20"/>
          <w:lang w:val="en-GB"/>
        </w:rPr>
        <w:t>Equipment Inspection shall be conducted in accordance with IKA.</w:t>
      </w:r>
    </w:p>
    <w:p w14:paraId="3A374370" w14:textId="77777777" w:rsidR="001308F6" w:rsidRPr="00CC0EB1" w:rsidRDefault="001308F6" w:rsidP="001308F6">
      <w:pPr>
        <w:rPr>
          <w:rFonts w:cstheme="minorHAnsi"/>
          <w:sz w:val="20"/>
          <w:szCs w:val="20"/>
          <w:lang w:val="en-GB"/>
        </w:rPr>
      </w:pPr>
      <w:r w:rsidRPr="00CC0EB1">
        <w:rPr>
          <w:rFonts w:cstheme="minorHAnsi"/>
          <w:b/>
          <w:bCs/>
          <w:sz w:val="20"/>
          <w:szCs w:val="20"/>
          <w:lang w:val="en-GB"/>
        </w:rPr>
        <w:t xml:space="preserve">7 SAILING INSTRUCTIONS </w:t>
      </w:r>
    </w:p>
    <w:p w14:paraId="7522EF69" w14:textId="77777777" w:rsidR="001308F6" w:rsidRPr="00CC0EB1" w:rsidRDefault="001308F6" w:rsidP="001308F6">
      <w:pPr>
        <w:pStyle w:val="Default"/>
        <w:rPr>
          <w:rFonts w:asciiTheme="minorHAnsi" w:hAnsiTheme="minorHAnsi" w:cstheme="minorHAnsi"/>
          <w:sz w:val="20"/>
          <w:szCs w:val="20"/>
          <w:lang w:val="en-GB"/>
        </w:rPr>
      </w:pPr>
      <w:r w:rsidRPr="00CC0EB1">
        <w:rPr>
          <w:rFonts w:asciiTheme="minorHAnsi" w:hAnsiTheme="minorHAnsi" w:cstheme="minorHAnsi"/>
          <w:sz w:val="20"/>
          <w:szCs w:val="20"/>
          <w:lang w:val="en-GB"/>
        </w:rPr>
        <w:t>The Sailing Instructions will be available during registration at the Registration Desk.</w:t>
      </w:r>
    </w:p>
    <w:p w14:paraId="5847732C" w14:textId="77777777" w:rsidR="001308F6" w:rsidRPr="00CC0EB1" w:rsidRDefault="001308F6" w:rsidP="001308F6">
      <w:pPr>
        <w:pStyle w:val="Default"/>
        <w:rPr>
          <w:rFonts w:asciiTheme="minorHAnsi" w:hAnsiTheme="minorHAnsi" w:cstheme="minorHAnsi"/>
          <w:sz w:val="20"/>
          <w:szCs w:val="20"/>
          <w:lang w:val="en-GB"/>
        </w:rPr>
      </w:pPr>
      <w:r w:rsidRPr="00CC0EB1">
        <w:rPr>
          <w:rFonts w:asciiTheme="minorHAnsi" w:hAnsiTheme="minorHAnsi" w:cstheme="minorHAnsi"/>
          <w:sz w:val="20"/>
          <w:szCs w:val="20"/>
          <w:lang w:val="en-GB"/>
        </w:rPr>
        <w:t xml:space="preserve"> </w:t>
      </w:r>
    </w:p>
    <w:p w14:paraId="481A4BB5" w14:textId="77777777" w:rsidR="001308F6" w:rsidRPr="00CC0EB1" w:rsidRDefault="001308F6" w:rsidP="001308F6">
      <w:pPr>
        <w:pStyle w:val="Default"/>
        <w:rPr>
          <w:rFonts w:asciiTheme="minorHAnsi" w:hAnsiTheme="minorHAnsi" w:cstheme="minorHAnsi"/>
          <w:sz w:val="20"/>
          <w:szCs w:val="20"/>
          <w:lang w:val="en-GB"/>
        </w:rPr>
      </w:pPr>
      <w:r w:rsidRPr="00CC0EB1">
        <w:rPr>
          <w:rFonts w:asciiTheme="minorHAnsi" w:hAnsiTheme="minorHAnsi" w:cstheme="minorHAnsi"/>
          <w:b/>
          <w:bCs/>
          <w:sz w:val="20"/>
          <w:szCs w:val="20"/>
          <w:lang w:val="en-GB"/>
        </w:rPr>
        <w:t xml:space="preserve">8 VENUE </w:t>
      </w:r>
    </w:p>
    <w:p w14:paraId="33D727BC" w14:textId="77777777" w:rsidR="001308F6" w:rsidRPr="00CC0EB1" w:rsidRDefault="001308F6" w:rsidP="001308F6">
      <w:pPr>
        <w:pStyle w:val="Default"/>
        <w:rPr>
          <w:rFonts w:asciiTheme="minorHAnsi" w:hAnsiTheme="minorHAnsi" w:cstheme="minorHAnsi"/>
          <w:sz w:val="20"/>
          <w:szCs w:val="20"/>
          <w:lang w:val="en-GB"/>
        </w:rPr>
      </w:pPr>
      <w:r w:rsidRPr="00CC0EB1">
        <w:rPr>
          <w:rFonts w:asciiTheme="minorHAnsi" w:hAnsiTheme="minorHAnsi" w:cstheme="minorHAnsi"/>
          <w:sz w:val="20"/>
          <w:szCs w:val="20"/>
          <w:lang w:val="en-GB"/>
        </w:rPr>
        <w:t>8.1. The competitors area will be located at RBSC Duinbergen</w:t>
      </w:r>
    </w:p>
    <w:p w14:paraId="601C2DFD" w14:textId="77777777" w:rsidR="001308F6" w:rsidRPr="00CC0EB1" w:rsidRDefault="001308F6" w:rsidP="001308F6">
      <w:pPr>
        <w:pStyle w:val="Default"/>
        <w:rPr>
          <w:rFonts w:asciiTheme="minorHAnsi" w:hAnsiTheme="minorHAnsi" w:cstheme="minorHAnsi"/>
          <w:sz w:val="20"/>
          <w:szCs w:val="20"/>
          <w:lang w:val="en-GB"/>
        </w:rPr>
      </w:pPr>
    </w:p>
    <w:p w14:paraId="341D22D2" w14:textId="77777777" w:rsidR="001308F6" w:rsidRPr="00CC0EB1" w:rsidRDefault="001308F6" w:rsidP="001308F6">
      <w:pPr>
        <w:pStyle w:val="Default"/>
        <w:rPr>
          <w:rFonts w:asciiTheme="minorHAnsi" w:hAnsiTheme="minorHAnsi" w:cstheme="minorHAnsi"/>
          <w:sz w:val="20"/>
          <w:szCs w:val="20"/>
          <w:lang w:val="en-GB"/>
        </w:rPr>
      </w:pPr>
      <w:r w:rsidRPr="00CC0EB1">
        <w:rPr>
          <w:rFonts w:asciiTheme="minorHAnsi" w:hAnsiTheme="minorHAnsi" w:cstheme="minorHAnsi"/>
          <w:b/>
          <w:bCs/>
          <w:sz w:val="20"/>
          <w:szCs w:val="20"/>
          <w:lang w:val="en-GB"/>
        </w:rPr>
        <w:t xml:space="preserve">Belgium </w:t>
      </w:r>
    </w:p>
    <w:p w14:paraId="5CCD98F2" w14:textId="77777777" w:rsidR="001308F6" w:rsidRPr="00CC0EB1" w:rsidRDefault="001308F6" w:rsidP="001308F6">
      <w:pPr>
        <w:pStyle w:val="Default"/>
        <w:rPr>
          <w:rFonts w:asciiTheme="minorHAnsi" w:hAnsiTheme="minorHAnsi" w:cstheme="minorHAnsi"/>
          <w:sz w:val="20"/>
          <w:szCs w:val="20"/>
          <w:lang w:val="en-GB"/>
        </w:rPr>
      </w:pPr>
      <w:r w:rsidRPr="00CC0EB1">
        <w:rPr>
          <w:rFonts w:asciiTheme="minorHAnsi" w:hAnsiTheme="minorHAnsi" w:cstheme="minorHAnsi"/>
          <w:sz w:val="20"/>
          <w:szCs w:val="20"/>
          <w:lang w:val="en-GB"/>
        </w:rPr>
        <w:t>8.2. Racing area will be held on the North Sea, in front of the clubhouse</w:t>
      </w:r>
    </w:p>
    <w:p w14:paraId="567160C4" w14:textId="77777777" w:rsidR="001308F6" w:rsidRPr="00CC0EB1" w:rsidRDefault="001308F6" w:rsidP="001308F6">
      <w:pPr>
        <w:pStyle w:val="Default"/>
        <w:rPr>
          <w:rFonts w:asciiTheme="minorHAnsi" w:hAnsiTheme="minorHAnsi" w:cstheme="minorHAnsi"/>
          <w:sz w:val="20"/>
          <w:szCs w:val="20"/>
          <w:lang w:val="en-GB"/>
        </w:rPr>
      </w:pPr>
    </w:p>
    <w:p w14:paraId="569A2BC6" w14:textId="77777777" w:rsidR="001308F6" w:rsidRPr="00CC0EB1" w:rsidRDefault="001308F6" w:rsidP="001308F6">
      <w:pPr>
        <w:pStyle w:val="Default"/>
        <w:rPr>
          <w:rFonts w:asciiTheme="minorHAnsi" w:hAnsiTheme="minorHAnsi" w:cstheme="minorHAnsi"/>
          <w:sz w:val="20"/>
          <w:szCs w:val="20"/>
          <w:lang w:val="en-GB"/>
        </w:rPr>
      </w:pPr>
      <w:r w:rsidRPr="00CC0EB1">
        <w:rPr>
          <w:rFonts w:asciiTheme="minorHAnsi" w:hAnsiTheme="minorHAnsi" w:cstheme="minorHAnsi"/>
          <w:b/>
          <w:bCs/>
          <w:sz w:val="20"/>
          <w:szCs w:val="20"/>
          <w:lang w:val="en-GB"/>
        </w:rPr>
        <w:t xml:space="preserve">9 COURSE </w:t>
      </w:r>
    </w:p>
    <w:p w14:paraId="738E2C55" w14:textId="77777777" w:rsidR="001308F6" w:rsidRPr="00CC0EB1" w:rsidRDefault="001308F6" w:rsidP="001308F6">
      <w:pPr>
        <w:pStyle w:val="Default"/>
        <w:rPr>
          <w:rFonts w:asciiTheme="minorHAnsi" w:hAnsiTheme="minorHAnsi" w:cstheme="minorHAnsi"/>
          <w:sz w:val="20"/>
          <w:szCs w:val="20"/>
          <w:lang w:val="en-GB"/>
        </w:rPr>
      </w:pPr>
      <w:r w:rsidRPr="00CC0EB1">
        <w:rPr>
          <w:rFonts w:asciiTheme="minorHAnsi" w:hAnsiTheme="minorHAnsi" w:cstheme="minorHAnsi"/>
          <w:sz w:val="20"/>
          <w:szCs w:val="20"/>
          <w:lang w:val="en-GB"/>
        </w:rPr>
        <w:t xml:space="preserve">The Championship shall use upwind/downwind courses. </w:t>
      </w:r>
      <w:r w:rsidR="00300EF3" w:rsidRPr="00CC0EB1">
        <w:rPr>
          <w:rFonts w:asciiTheme="minorHAnsi" w:hAnsiTheme="minorHAnsi" w:cstheme="minorHAnsi"/>
          <w:sz w:val="20"/>
          <w:szCs w:val="20"/>
          <w:lang w:val="en-GB"/>
        </w:rPr>
        <w:t xml:space="preserve">Halfwind courses for the wingers. </w:t>
      </w:r>
    </w:p>
    <w:p w14:paraId="3047BE2D" w14:textId="77777777" w:rsidR="001308F6" w:rsidRPr="00CC0EB1" w:rsidRDefault="001308F6" w:rsidP="001308F6">
      <w:pPr>
        <w:pStyle w:val="Default"/>
        <w:rPr>
          <w:rFonts w:asciiTheme="minorHAnsi" w:hAnsiTheme="minorHAnsi" w:cstheme="minorHAnsi"/>
          <w:sz w:val="20"/>
          <w:szCs w:val="20"/>
          <w:lang w:val="en-GB"/>
        </w:rPr>
      </w:pPr>
    </w:p>
    <w:p w14:paraId="4B57A395" w14:textId="77777777" w:rsidR="001308F6" w:rsidRPr="00CC0EB1" w:rsidRDefault="001308F6" w:rsidP="001308F6">
      <w:pPr>
        <w:pStyle w:val="Default"/>
        <w:rPr>
          <w:rFonts w:asciiTheme="minorHAnsi" w:hAnsiTheme="minorHAnsi" w:cstheme="minorHAnsi"/>
          <w:sz w:val="20"/>
          <w:szCs w:val="20"/>
          <w:lang w:val="en-GB"/>
        </w:rPr>
      </w:pPr>
      <w:r w:rsidRPr="00CC0EB1">
        <w:rPr>
          <w:rFonts w:asciiTheme="minorHAnsi" w:hAnsiTheme="minorHAnsi" w:cstheme="minorHAnsi"/>
          <w:b/>
          <w:bCs/>
          <w:sz w:val="20"/>
          <w:szCs w:val="20"/>
          <w:lang w:val="en-GB"/>
        </w:rPr>
        <w:t xml:space="preserve">10 PENALTY SYSTEM </w:t>
      </w:r>
    </w:p>
    <w:p w14:paraId="7C2B5FCB" w14:textId="77777777" w:rsidR="001308F6" w:rsidRPr="00CC0EB1" w:rsidRDefault="001308F6" w:rsidP="001308F6">
      <w:pPr>
        <w:rPr>
          <w:rFonts w:eastAsia="Times New Roman" w:cstheme="minorHAnsi"/>
          <w:b/>
          <w:bCs/>
          <w:color w:val="333333"/>
          <w:sz w:val="20"/>
          <w:szCs w:val="20"/>
          <w:lang w:val="en-GB" w:eastAsia="nl-BE"/>
        </w:rPr>
      </w:pPr>
      <w:r w:rsidRPr="00CC0EB1">
        <w:rPr>
          <w:rFonts w:cstheme="minorHAnsi"/>
          <w:color w:val="000000" w:themeColor="text1"/>
          <w:sz w:val="20"/>
          <w:szCs w:val="20"/>
          <w:lang w:val="en-GB"/>
        </w:rPr>
        <w:t xml:space="preserve">10.1. Rule number </w:t>
      </w:r>
      <w:r w:rsidRPr="00CC0EB1">
        <w:rPr>
          <w:rFonts w:eastAsia="Times New Roman" w:cstheme="minorHAnsi"/>
          <w:b/>
          <w:bCs/>
          <w:color w:val="333333"/>
          <w:sz w:val="20"/>
          <w:szCs w:val="20"/>
          <w:lang w:val="en-GB" w:eastAsia="nl-BE"/>
        </w:rPr>
        <w:t>44 will apply during penalties at the time of an incident</w:t>
      </w:r>
    </w:p>
    <w:p w14:paraId="2706F8B1" w14:textId="77777777" w:rsidR="001308F6" w:rsidRPr="00CC0EB1" w:rsidRDefault="001308F6" w:rsidP="001308F6">
      <w:pPr>
        <w:rPr>
          <w:rFonts w:eastAsia="Times New Roman" w:cstheme="minorHAnsi"/>
          <w:color w:val="333333"/>
          <w:sz w:val="20"/>
          <w:szCs w:val="20"/>
          <w:lang w:val="en-GB" w:eastAsia="nl-BE"/>
        </w:rPr>
      </w:pPr>
    </w:p>
    <w:p w14:paraId="517F6136" w14:textId="77777777" w:rsidR="001308F6" w:rsidRPr="00CC0EB1" w:rsidRDefault="001308F6" w:rsidP="001308F6">
      <w:pPr>
        <w:pStyle w:val="ListParagraph"/>
        <w:numPr>
          <w:ilvl w:val="1"/>
          <w:numId w:val="1"/>
        </w:numPr>
        <w:spacing w:after="0" w:line="240" w:lineRule="auto"/>
        <w:rPr>
          <w:rFonts w:eastAsia="Times New Roman" w:cstheme="minorHAnsi"/>
          <w:color w:val="333333"/>
          <w:sz w:val="20"/>
          <w:szCs w:val="20"/>
          <w:lang w:eastAsia="nl-BE"/>
        </w:rPr>
      </w:pPr>
      <w:r w:rsidRPr="00CC0EB1">
        <w:rPr>
          <w:rFonts w:eastAsia="Times New Roman" w:cstheme="minorHAnsi"/>
          <w:b/>
          <w:bCs/>
          <w:color w:val="333333"/>
          <w:sz w:val="20"/>
          <w:szCs w:val="20"/>
          <w:lang w:eastAsia="nl-BE"/>
        </w:rPr>
        <w:t>Taking a Penalty</w:t>
      </w:r>
    </w:p>
    <w:p w14:paraId="1EC13653" w14:textId="77777777" w:rsidR="001308F6" w:rsidRPr="00CC0EB1" w:rsidRDefault="001308F6" w:rsidP="001308F6">
      <w:pPr>
        <w:rPr>
          <w:rFonts w:eastAsia="Times New Roman" w:cstheme="minorHAnsi"/>
          <w:color w:val="333333"/>
          <w:sz w:val="20"/>
          <w:szCs w:val="20"/>
          <w:lang w:val="en-GB" w:eastAsia="nl-BE"/>
        </w:rPr>
      </w:pPr>
      <w:r w:rsidRPr="00CC0EB1">
        <w:rPr>
          <w:rFonts w:eastAsia="Times New Roman" w:cstheme="minorHAnsi"/>
          <w:color w:val="333333"/>
          <w:sz w:val="20"/>
          <w:szCs w:val="20"/>
          <w:lang w:val="en-GB" w:eastAsia="nl-BE"/>
        </w:rPr>
        <w:t>A kiteboard may take a One-Turn Penalty when she may have broken one or more rules of Part 2 or rule 31 in an incident while </w:t>
      </w:r>
      <w:r w:rsidRPr="00CC0EB1">
        <w:rPr>
          <w:rFonts w:eastAsia="Times New Roman" w:cstheme="minorHAnsi"/>
          <w:i/>
          <w:iCs/>
          <w:color w:val="333333"/>
          <w:sz w:val="20"/>
          <w:szCs w:val="20"/>
          <w:lang w:val="en-GB" w:eastAsia="nl-BE"/>
        </w:rPr>
        <w:t>racing</w:t>
      </w:r>
      <w:r w:rsidRPr="00CC0EB1">
        <w:rPr>
          <w:rFonts w:eastAsia="Times New Roman" w:cstheme="minorHAnsi"/>
          <w:color w:val="333333"/>
          <w:sz w:val="20"/>
          <w:szCs w:val="20"/>
          <w:lang w:val="en-GB" w:eastAsia="nl-BE"/>
        </w:rPr>
        <w:t xml:space="preserve">. Alternatively, </w:t>
      </w:r>
      <w:r w:rsidRPr="00CC0EB1">
        <w:rPr>
          <w:rFonts w:eastAsia="Times New Roman" w:cstheme="minorHAnsi"/>
          <w:b/>
          <w:color w:val="333333"/>
          <w:sz w:val="20"/>
          <w:szCs w:val="20"/>
          <w:lang w:val="en-GB" w:eastAsia="nl-BE"/>
        </w:rPr>
        <w:t>the sailing instructions</w:t>
      </w:r>
      <w:r w:rsidRPr="00CC0EB1">
        <w:rPr>
          <w:rFonts w:eastAsia="Times New Roman" w:cstheme="minorHAnsi"/>
          <w:color w:val="333333"/>
          <w:sz w:val="20"/>
          <w:szCs w:val="20"/>
          <w:lang w:val="en-GB" w:eastAsia="nl-BE"/>
        </w:rPr>
        <w:t xml:space="preserve"> may specify the use of the Scoring Penalty or some other penalty, in which case the specified penalty shall replace the One-Turn Penalty. However, when a kiteboard may have broken a rule of Part 2 and rule 31 in the same incident she need not take the penalty for breaking rule 31; and if the kiteboard caused injury, damage or a tangle or, despite taking a penalty, gained a significant advantage in the race or series by her breach, her penalty shall be to retire.</w:t>
      </w:r>
    </w:p>
    <w:p w14:paraId="754DE298" w14:textId="77777777" w:rsidR="001308F6" w:rsidRPr="00CC0EB1" w:rsidRDefault="001308F6" w:rsidP="001308F6">
      <w:pPr>
        <w:ind w:left="240"/>
        <w:rPr>
          <w:rFonts w:eastAsia="Times New Roman" w:cstheme="minorHAnsi"/>
          <w:color w:val="333333"/>
          <w:sz w:val="20"/>
          <w:szCs w:val="20"/>
          <w:lang w:val="en-GB" w:eastAsia="nl-BE"/>
        </w:rPr>
      </w:pPr>
    </w:p>
    <w:p w14:paraId="47FAD642" w14:textId="77777777" w:rsidR="001308F6" w:rsidRPr="00CC0EB1" w:rsidRDefault="001308F6" w:rsidP="001308F6">
      <w:pPr>
        <w:ind w:firstLine="708"/>
        <w:rPr>
          <w:rFonts w:eastAsia="Times New Roman" w:cstheme="minorHAnsi"/>
          <w:color w:val="333333"/>
          <w:sz w:val="20"/>
          <w:szCs w:val="20"/>
          <w:lang w:val="en-GB" w:eastAsia="nl-BE"/>
        </w:rPr>
      </w:pPr>
      <w:r w:rsidRPr="00CC0EB1">
        <w:rPr>
          <w:rFonts w:eastAsia="Times New Roman" w:cstheme="minorHAnsi"/>
          <w:b/>
          <w:bCs/>
          <w:color w:val="333333"/>
          <w:sz w:val="20"/>
          <w:szCs w:val="20"/>
          <w:lang w:val="en-GB" w:eastAsia="nl-BE"/>
        </w:rPr>
        <w:t xml:space="preserve">44.2 </w:t>
      </w:r>
      <w:r w:rsidRPr="00CC0EB1">
        <w:rPr>
          <w:rFonts w:eastAsia="Times New Roman" w:cstheme="minorHAnsi"/>
          <w:b/>
          <w:bCs/>
          <w:color w:val="333333"/>
          <w:sz w:val="20"/>
          <w:szCs w:val="20"/>
          <w:lang w:val="en-GB" w:eastAsia="nl-BE"/>
        </w:rPr>
        <w:tab/>
        <w:t>One-Turn Penalty</w:t>
      </w:r>
    </w:p>
    <w:p w14:paraId="7CFA7152" w14:textId="77777777" w:rsidR="001308F6" w:rsidRPr="00CC0EB1" w:rsidRDefault="001308F6" w:rsidP="001308F6">
      <w:pPr>
        <w:rPr>
          <w:rFonts w:eastAsia="Times New Roman" w:cstheme="minorHAnsi"/>
          <w:color w:val="333333"/>
          <w:sz w:val="20"/>
          <w:szCs w:val="20"/>
          <w:lang w:val="en-GB" w:eastAsia="nl-BE"/>
        </w:rPr>
      </w:pPr>
      <w:r w:rsidRPr="00CC0EB1">
        <w:rPr>
          <w:rFonts w:eastAsia="Times New Roman" w:cstheme="minorHAnsi"/>
          <w:color w:val="333333"/>
          <w:sz w:val="20"/>
          <w:szCs w:val="20"/>
          <w:lang w:val="en-GB" w:eastAsia="nl-BE"/>
        </w:rPr>
        <w:t xml:space="preserve">After getting well clear of other kiteboards as soon after the incident as possible, a kiteboard takes a One-Turn Penalty by promptly making one turn with her hull in the water. The turn shall include one completed tack and one completed gybe. Forward motion shall be established between the tack and the gybe (or vice versa) with </w:t>
      </w:r>
      <w:r w:rsidRPr="00CC0EB1">
        <w:rPr>
          <w:rFonts w:eastAsia="Times New Roman" w:cstheme="minorHAnsi"/>
          <w:color w:val="333333"/>
          <w:sz w:val="20"/>
          <w:szCs w:val="20"/>
          <w:lang w:val="en-GB" w:eastAsia="nl-BE"/>
        </w:rPr>
        <w:lastRenderedPageBreak/>
        <w:t>the competitor on the correct side of the hull in normal sailing position. When a kiteboard takes the penalty at or near the finishing line, she shall sail completely to the course side of the line before finishing.</w:t>
      </w:r>
    </w:p>
    <w:p w14:paraId="2EDA64B4" w14:textId="77777777" w:rsidR="001308F6" w:rsidRPr="00CC0EB1" w:rsidRDefault="001308F6" w:rsidP="001308F6">
      <w:pPr>
        <w:pStyle w:val="Default"/>
        <w:rPr>
          <w:rFonts w:asciiTheme="minorHAnsi" w:hAnsiTheme="minorHAnsi" w:cstheme="minorHAnsi"/>
          <w:color w:val="000000" w:themeColor="text1"/>
          <w:sz w:val="20"/>
          <w:szCs w:val="20"/>
          <w:lang w:val="en-GB"/>
        </w:rPr>
      </w:pPr>
    </w:p>
    <w:p w14:paraId="0B56286F" w14:textId="4118C5F8" w:rsidR="001308F6" w:rsidRPr="00CC0EB1" w:rsidRDefault="001308F6" w:rsidP="001308F6">
      <w:pPr>
        <w:pStyle w:val="Default"/>
        <w:rPr>
          <w:rFonts w:asciiTheme="minorHAnsi" w:hAnsiTheme="minorHAnsi" w:cstheme="minorHAnsi"/>
          <w:color w:val="000000" w:themeColor="text1"/>
          <w:sz w:val="20"/>
          <w:szCs w:val="20"/>
          <w:lang w:val="en-GB"/>
        </w:rPr>
      </w:pPr>
      <w:r w:rsidRPr="00CC0EB1">
        <w:rPr>
          <w:rFonts w:asciiTheme="minorHAnsi" w:hAnsiTheme="minorHAnsi" w:cstheme="minorHAnsi"/>
          <w:color w:val="000000" w:themeColor="text1"/>
          <w:sz w:val="20"/>
          <w:szCs w:val="20"/>
          <w:lang w:val="en-GB"/>
        </w:rPr>
        <w:t xml:space="preserve">10.2. An international jury may be appointed in </w:t>
      </w:r>
      <w:r w:rsidR="00912364" w:rsidRPr="00CC0EB1">
        <w:rPr>
          <w:rFonts w:asciiTheme="minorHAnsi" w:hAnsiTheme="minorHAnsi" w:cstheme="minorHAnsi"/>
          <w:color w:val="000000" w:themeColor="text1"/>
          <w:sz w:val="20"/>
          <w:szCs w:val="20"/>
          <w:lang w:val="en-GB"/>
        </w:rPr>
        <w:t>accordance</w:t>
      </w:r>
      <w:r w:rsidRPr="00CC0EB1">
        <w:rPr>
          <w:rFonts w:asciiTheme="minorHAnsi" w:hAnsiTheme="minorHAnsi" w:cstheme="minorHAnsi"/>
          <w:color w:val="000000" w:themeColor="text1"/>
          <w:sz w:val="20"/>
          <w:szCs w:val="20"/>
          <w:lang w:val="en-GB"/>
        </w:rPr>
        <w:t xml:space="preserve"> with the RRS Appendix M </w:t>
      </w:r>
    </w:p>
    <w:p w14:paraId="0359D20A" w14:textId="77777777" w:rsidR="001308F6" w:rsidRPr="00CC0EB1" w:rsidRDefault="001308F6" w:rsidP="001308F6">
      <w:pPr>
        <w:pStyle w:val="Default"/>
        <w:rPr>
          <w:rFonts w:asciiTheme="minorHAnsi" w:hAnsiTheme="minorHAnsi" w:cstheme="minorHAnsi"/>
          <w:color w:val="000000" w:themeColor="text1"/>
          <w:sz w:val="20"/>
          <w:szCs w:val="20"/>
          <w:lang w:val="en-GB"/>
        </w:rPr>
      </w:pPr>
      <w:r w:rsidRPr="00CC0EB1">
        <w:rPr>
          <w:rFonts w:asciiTheme="minorHAnsi" w:hAnsiTheme="minorHAnsi" w:cstheme="minorHAnsi"/>
          <w:color w:val="000000" w:themeColor="text1"/>
          <w:sz w:val="20"/>
          <w:szCs w:val="20"/>
          <w:lang w:val="en-GB"/>
        </w:rPr>
        <w:t xml:space="preserve">10.3. The decisions of the jury will be final as provided in RRS 70.5 </w:t>
      </w:r>
    </w:p>
    <w:p w14:paraId="27DB8773" w14:textId="77777777" w:rsidR="001308F6" w:rsidRPr="00CC0EB1" w:rsidRDefault="001308F6" w:rsidP="001308F6">
      <w:pPr>
        <w:pStyle w:val="Default"/>
        <w:rPr>
          <w:rFonts w:asciiTheme="minorHAnsi" w:hAnsiTheme="minorHAnsi" w:cstheme="minorHAnsi"/>
          <w:color w:val="000000" w:themeColor="text1"/>
          <w:sz w:val="20"/>
          <w:szCs w:val="20"/>
          <w:lang w:val="en-GB"/>
        </w:rPr>
      </w:pPr>
    </w:p>
    <w:p w14:paraId="026088C6" w14:textId="77777777" w:rsidR="001308F6" w:rsidRPr="00CC0EB1" w:rsidRDefault="001308F6" w:rsidP="001308F6">
      <w:pPr>
        <w:pStyle w:val="Default"/>
        <w:rPr>
          <w:rFonts w:asciiTheme="minorHAnsi" w:hAnsiTheme="minorHAnsi" w:cstheme="minorHAnsi"/>
          <w:sz w:val="20"/>
          <w:szCs w:val="20"/>
          <w:lang w:val="en-GB"/>
        </w:rPr>
      </w:pPr>
      <w:r w:rsidRPr="00CC0EB1">
        <w:rPr>
          <w:rFonts w:asciiTheme="minorHAnsi" w:hAnsiTheme="minorHAnsi" w:cstheme="minorHAnsi"/>
          <w:b/>
          <w:bCs/>
          <w:sz w:val="20"/>
          <w:szCs w:val="20"/>
          <w:lang w:val="en-GB"/>
        </w:rPr>
        <w:t xml:space="preserve">11 SCORING </w:t>
      </w:r>
    </w:p>
    <w:p w14:paraId="4C6BC921" w14:textId="77777777" w:rsidR="001308F6" w:rsidRPr="00CC0EB1" w:rsidRDefault="001308F6" w:rsidP="001308F6">
      <w:pPr>
        <w:pStyle w:val="Default"/>
        <w:rPr>
          <w:rFonts w:asciiTheme="minorHAnsi" w:hAnsiTheme="minorHAnsi" w:cstheme="minorHAnsi"/>
          <w:sz w:val="20"/>
          <w:szCs w:val="20"/>
          <w:lang w:val="en-GB"/>
        </w:rPr>
      </w:pPr>
      <w:r w:rsidRPr="00CC0EB1">
        <w:rPr>
          <w:rFonts w:asciiTheme="minorHAnsi" w:hAnsiTheme="minorHAnsi" w:cstheme="minorHAnsi"/>
          <w:sz w:val="20"/>
          <w:szCs w:val="20"/>
          <w:lang w:val="en-GB"/>
        </w:rPr>
        <w:t xml:space="preserve">11.1. The Low Point System of Appendix A will apply. </w:t>
      </w:r>
    </w:p>
    <w:p w14:paraId="5E0FCF7B" w14:textId="77777777" w:rsidR="001308F6" w:rsidRPr="00CC0EB1" w:rsidRDefault="001308F6" w:rsidP="001308F6">
      <w:pPr>
        <w:pStyle w:val="Default"/>
        <w:rPr>
          <w:rFonts w:asciiTheme="minorHAnsi" w:hAnsiTheme="minorHAnsi" w:cstheme="minorHAnsi"/>
          <w:sz w:val="20"/>
          <w:szCs w:val="20"/>
          <w:lang w:val="en-GB"/>
        </w:rPr>
      </w:pPr>
      <w:r w:rsidRPr="00CC0EB1">
        <w:rPr>
          <w:rFonts w:asciiTheme="minorHAnsi" w:hAnsiTheme="minorHAnsi" w:cstheme="minorHAnsi"/>
          <w:sz w:val="20"/>
          <w:szCs w:val="20"/>
          <w:lang w:val="en-GB"/>
        </w:rPr>
        <w:t xml:space="preserve">11.2. 3 races must be completed with 8 starters to validate the Championship for each division. </w:t>
      </w:r>
    </w:p>
    <w:p w14:paraId="1F978005" w14:textId="77777777" w:rsidR="001308F6" w:rsidRPr="00CC0EB1" w:rsidRDefault="001308F6" w:rsidP="001308F6">
      <w:pPr>
        <w:pStyle w:val="Default"/>
        <w:rPr>
          <w:rFonts w:asciiTheme="minorHAnsi" w:hAnsiTheme="minorHAnsi" w:cstheme="minorHAnsi"/>
          <w:sz w:val="20"/>
          <w:szCs w:val="20"/>
          <w:lang w:val="en-GB"/>
        </w:rPr>
      </w:pPr>
    </w:p>
    <w:p w14:paraId="19714887" w14:textId="77777777" w:rsidR="001308F6" w:rsidRPr="00CC0EB1" w:rsidRDefault="001308F6" w:rsidP="001308F6">
      <w:pPr>
        <w:pStyle w:val="Default"/>
        <w:rPr>
          <w:rFonts w:asciiTheme="minorHAnsi" w:hAnsiTheme="minorHAnsi" w:cstheme="minorHAnsi"/>
          <w:sz w:val="20"/>
          <w:szCs w:val="20"/>
          <w:lang w:val="en-GB"/>
        </w:rPr>
      </w:pPr>
      <w:r w:rsidRPr="00CC0EB1">
        <w:rPr>
          <w:rFonts w:asciiTheme="minorHAnsi" w:hAnsiTheme="minorHAnsi" w:cstheme="minorHAnsi"/>
          <w:b/>
          <w:bCs/>
          <w:sz w:val="20"/>
          <w:szCs w:val="20"/>
          <w:lang w:val="en-GB"/>
        </w:rPr>
        <w:t xml:space="preserve">12 SUPPORT BOATS </w:t>
      </w:r>
    </w:p>
    <w:p w14:paraId="29F82163" w14:textId="77777777" w:rsidR="001308F6" w:rsidRPr="00CC0EB1" w:rsidRDefault="001308F6" w:rsidP="001308F6">
      <w:pPr>
        <w:pStyle w:val="Default"/>
        <w:rPr>
          <w:rFonts w:asciiTheme="minorHAnsi" w:hAnsiTheme="minorHAnsi" w:cstheme="minorHAnsi"/>
          <w:sz w:val="20"/>
          <w:szCs w:val="20"/>
          <w:lang w:val="en-GB"/>
        </w:rPr>
      </w:pPr>
      <w:r w:rsidRPr="00CC0EB1">
        <w:rPr>
          <w:rFonts w:asciiTheme="minorHAnsi" w:hAnsiTheme="minorHAnsi" w:cstheme="minorHAnsi"/>
          <w:sz w:val="20"/>
          <w:szCs w:val="20"/>
          <w:lang w:val="en-GB"/>
        </w:rPr>
        <w:t xml:space="preserve">Team leaders, coaches and support personnel shall register during the registration at the registration office; and shall comply with the requirements in the Sailing Instructions. </w:t>
      </w:r>
    </w:p>
    <w:p w14:paraId="2F258B3D" w14:textId="77777777" w:rsidR="001308F6" w:rsidRPr="00CC0EB1" w:rsidRDefault="001308F6" w:rsidP="001308F6">
      <w:pPr>
        <w:pStyle w:val="Default"/>
        <w:rPr>
          <w:rFonts w:asciiTheme="minorHAnsi" w:hAnsiTheme="minorHAnsi" w:cstheme="minorHAnsi"/>
          <w:sz w:val="20"/>
          <w:szCs w:val="20"/>
          <w:lang w:val="en-GB"/>
        </w:rPr>
      </w:pPr>
    </w:p>
    <w:p w14:paraId="4E5B6672" w14:textId="77777777" w:rsidR="001308F6" w:rsidRPr="00CC0EB1" w:rsidRDefault="001308F6" w:rsidP="001308F6">
      <w:pPr>
        <w:pStyle w:val="Default"/>
        <w:rPr>
          <w:rFonts w:asciiTheme="minorHAnsi" w:hAnsiTheme="minorHAnsi" w:cstheme="minorHAnsi"/>
          <w:sz w:val="20"/>
          <w:szCs w:val="20"/>
          <w:lang w:val="en-GB"/>
        </w:rPr>
      </w:pPr>
      <w:r w:rsidRPr="00CC0EB1">
        <w:rPr>
          <w:rFonts w:asciiTheme="minorHAnsi" w:hAnsiTheme="minorHAnsi" w:cstheme="minorHAnsi"/>
          <w:b/>
          <w:bCs/>
          <w:sz w:val="20"/>
          <w:szCs w:val="20"/>
          <w:lang w:val="en-GB"/>
        </w:rPr>
        <w:t xml:space="preserve">13 RADIO COMMUNICATION </w:t>
      </w:r>
    </w:p>
    <w:p w14:paraId="2376019A" w14:textId="77777777" w:rsidR="001308F6" w:rsidRPr="00CC0EB1" w:rsidRDefault="001308F6" w:rsidP="001308F6">
      <w:pPr>
        <w:pStyle w:val="Default"/>
        <w:rPr>
          <w:rFonts w:asciiTheme="minorHAnsi" w:hAnsiTheme="minorHAnsi" w:cstheme="minorHAnsi"/>
          <w:color w:val="auto"/>
          <w:sz w:val="20"/>
          <w:szCs w:val="20"/>
          <w:lang w:val="en-GB"/>
        </w:rPr>
      </w:pPr>
      <w:r w:rsidRPr="00CC0EB1">
        <w:rPr>
          <w:rFonts w:asciiTheme="minorHAnsi" w:hAnsiTheme="minorHAnsi" w:cstheme="minorHAnsi"/>
          <w:sz w:val="20"/>
          <w:szCs w:val="20"/>
          <w:lang w:val="en-GB"/>
        </w:rPr>
        <w:t xml:space="preserve">A boat shall neither make radio transmissions while racing nor receive radio communications not available to all boats. This restriction also applies to mobile telephones. </w:t>
      </w:r>
    </w:p>
    <w:p w14:paraId="012830CA" w14:textId="77777777" w:rsidR="001308F6" w:rsidRPr="00CC0EB1" w:rsidRDefault="001308F6" w:rsidP="001308F6">
      <w:pPr>
        <w:pStyle w:val="Default"/>
        <w:rPr>
          <w:rFonts w:asciiTheme="minorHAnsi" w:hAnsiTheme="minorHAnsi" w:cstheme="minorHAnsi"/>
          <w:color w:val="auto"/>
          <w:sz w:val="20"/>
          <w:szCs w:val="20"/>
          <w:lang w:val="en-GB"/>
        </w:rPr>
      </w:pPr>
    </w:p>
    <w:p w14:paraId="7DE45F90" w14:textId="77777777" w:rsidR="001308F6" w:rsidRPr="00CC0EB1" w:rsidRDefault="001308F6" w:rsidP="001308F6">
      <w:pPr>
        <w:pStyle w:val="Default"/>
        <w:rPr>
          <w:rFonts w:asciiTheme="minorHAnsi" w:hAnsiTheme="minorHAnsi" w:cstheme="minorHAnsi"/>
          <w:color w:val="auto"/>
          <w:sz w:val="20"/>
          <w:szCs w:val="20"/>
          <w:lang w:val="en-GB"/>
        </w:rPr>
      </w:pPr>
      <w:r w:rsidRPr="00CC0EB1">
        <w:rPr>
          <w:rFonts w:asciiTheme="minorHAnsi" w:hAnsiTheme="minorHAnsi" w:cstheme="minorHAnsi"/>
          <w:b/>
          <w:bCs/>
          <w:color w:val="auto"/>
          <w:sz w:val="20"/>
          <w:szCs w:val="20"/>
          <w:lang w:val="en-GB"/>
        </w:rPr>
        <w:t xml:space="preserve">14 PRIZES </w:t>
      </w:r>
    </w:p>
    <w:p w14:paraId="3D3321A2" w14:textId="77777777" w:rsidR="001308F6" w:rsidRPr="00CC0EB1" w:rsidRDefault="001308F6" w:rsidP="001308F6">
      <w:pPr>
        <w:pStyle w:val="Default"/>
        <w:rPr>
          <w:rFonts w:asciiTheme="minorHAnsi" w:hAnsiTheme="minorHAnsi" w:cstheme="minorHAnsi"/>
          <w:color w:val="auto"/>
          <w:sz w:val="20"/>
          <w:szCs w:val="20"/>
          <w:lang w:val="en-GB"/>
        </w:rPr>
      </w:pPr>
      <w:r w:rsidRPr="00CC0EB1">
        <w:rPr>
          <w:rFonts w:asciiTheme="minorHAnsi" w:hAnsiTheme="minorHAnsi" w:cstheme="minorHAnsi"/>
          <w:color w:val="auto"/>
          <w:sz w:val="20"/>
          <w:szCs w:val="20"/>
          <w:lang w:val="en-GB"/>
        </w:rPr>
        <w:t xml:space="preserve">14.1 Trophies shall be awarded to the first 3 competitors in each properly constituted division. </w:t>
      </w:r>
    </w:p>
    <w:p w14:paraId="6D9E0EB4" w14:textId="4A274132" w:rsidR="001308F6" w:rsidRPr="00CC0EB1" w:rsidRDefault="001308F6" w:rsidP="001308F6">
      <w:pPr>
        <w:pStyle w:val="Default"/>
        <w:rPr>
          <w:rFonts w:asciiTheme="minorHAnsi" w:hAnsiTheme="minorHAnsi" w:cstheme="minorHAnsi"/>
          <w:color w:val="auto"/>
          <w:sz w:val="20"/>
          <w:szCs w:val="20"/>
          <w:lang w:val="en-GB"/>
        </w:rPr>
      </w:pPr>
      <w:r w:rsidRPr="00CC0EB1">
        <w:rPr>
          <w:rFonts w:asciiTheme="minorHAnsi" w:hAnsiTheme="minorHAnsi" w:cstheme="minorHAnsi"/>
          <w:color w:val="auto"/>
          <w:sz w:val="20"/>
          <w:szCs w:val="20"/>
          <w:lang w:val="en-GB"/>
        </w:rPr>
        <w:t xml:space="preserve">14.2 </w:t>
      </w:r>
      <w:r w:rsidR="00912364" w:rsidRPr="00CC0EB1">
        <w:rPr>
          <w:rFonts w:asciiTheme="minorHAnsi" w:hAnsiTheme="minorHAnsi" w:cstheme="minorHAnsi"/>
          <w:color w:val="auto"/>
          <w:sz w:val="20"/>
          <w:szCs w:val="20"/>
          <w:lang w:val="en-GB"/>
        </w:rPr>
        <w:t>Attendance</w:t>
      </w:r>
      <w:r w:rsidRPr="00CC0EB1">
        <w:rPr>
          <w:rFonts w:asciiTheme="minorHAnsi" w:hAnsiTheme="minorHAnsi" w:cstheme="minorHAnsi"/>
          <w:color w:val="auto"/>
          <w:sz w:val="20"/>
          <w:szCs w:val="20"/>
          <w:lang w:val="en-GB"/>
        </w:rPr>
        <w:t xml:space="preserve"> at the prize giving ceremony is mandatory </w:t>
      </w:r>
    </w:p>
    <w:p w14:paraId="63A6FAD6" w14:textId="77777777" w:rsidR="001308F6" w:rsidRPr="00CC0EB1" w:rsidRDefault="001308F6" w:rsidP="001308F6">
      <w:pPr>
        <w:pStyle w:val="Default"/>
        <w:rPr>
          <w:rFonts w:asciiTheme="minorHAnsi" w:hAnsiTheme="minorHAnsi" w:cstheme="minorHAnsi"/>
          <w:b/>
          <w:bCs/>
          <w:color w:val="auto"/>
          <w:sz w:val="20"/>
          <w:szCs w:val="20"/>
          <w:lang w:val="en-GB"/>
        </w:rPr>
      </w:pPr>
    </w:p>
    <w:p w14:paraId="17F1CFDE" w14:textId="77777777" w:rsidR="001308F6" w:rsidRPr="00CC0EB1" w:rsidRDefault="001308F6" w:rsidP="001308F6">
      <w:pPr>
        <w:pStyle w:val="Default"/>
        <w:rPr>
          <w:rFonts w:asciiTheme="minorHAnsi" w:hAnsiTheme="minorHAnsi" w:cstheme="minorHAnsi"/>
          <w:color w:val="auto"/>
          <w:sz w:val="20"/>
          <w:szCs w:val="20"/>
          <w:lang w:val="en-GB"/>
        </w:rPr>
      </w:pPr>
      <w:r w:rsidRPr="00CC0EB1">
        <w:rPr>
          <w:rFonts w:asciiTheme="minorHAnsi" w:hAnsiTheme="minorHAnsi" w:cstheme="minorHAnsi"/>
          <w:b/>
          <w:bCs/>
          <w:color w:val="auto"/>
          <w:sz w:val="20"/>
          <w:szCs w:val="20"/>
          <w:lang w:val="en-GB"/>
        </w:rPr>
        <w:t xml:space="preserve">15 DISCLAIMER OF LIABILITY </w:t>
      </w:r>
    </w:p>
    <w:p w14:paraId="32C02F3F" w14:textId="77777777" w:rsidR="001308F6" w:rsidRPr="00CC0EB1" w:rsidRDefault="001308F6" w:rsidP="001308F6">
      <w:pPr>
        <w:pStyle w:val="Default"/>
        <w:rPr>
          <w:rFonts w:asciiTheme="minorHAnsi" w:hAnsiTheme="minorHAnsi" w:cstheme="minorHAnsi"/>
          <w:color w:val="auto"/>
          <w:sz w:val="20"/>
          <w:szCs w:val="20"/>
          <w:lang w:val="en-GB"/>
        </w:rPr>
      </w:pPr>
      <w:r w:rsidRPr="00CC0EB1">
        <w:rPr>
          <w:rFonts w:asciiTheme="minorHAnsi" w:hAnsiTheme="minorHAnsi" w:cstheme="minorHAnsi"/>
          <w:color w:val="auto"/>
          <w:sz w:val="20"/>
          <w:szCs w:val="20"/>
          <w:lang w:val="en-GB"/>
        </w:rPr>
        <w:t xml:space="preserve">Competitors will sail at their own risk. The organising authority, and all parties involved in the regatta organisation will not accept any liability for material damage or personal injury or death sustained in conjunction with or prior to, during, or after the championship. </w:t>
      </w:r>
    </w:p>
    <w:p w14:paraId="11E15530" w14:textId="77777777" w:rsidR="001308F6" w:rsidRPr="00CC0EB1" w:rsidRDefault="001308F6" w:rsidP="001308F6">
      <w:pPr>
        <w:pStyle w:val="Default"/>
        <w:rPr>
          <w:rFonts w:asciiTheme="minorHAnsi" w:hAnsiTheme="minorHAnsi" w:cstheme="minorHAnsi"/>
          <w:b/>
          <w:bCs/>
          <w:color w:val="auto"/>
          <w:sz w:val="20"/>
          <w:szCs w:val="20"/>
          <w:lang w:val="en-GB"/>
        </w:rPr>
      </w:pPr>
    </w:p>
    <w:p w14:paraId="36644E61" w14:textId="77777777" w:rsidR="001308F6" w:rsidRPr="00CC0EB1" w:rsidRDefault="001308F6" w:rsidP="001308F6">
      <w:pPr>
        <w:pStyle w:val="Default"/>
        <w:rPr>
          <w:rFonts w:asciiTheme="minorHAnsi" w:hAnsiTheme="minorHAnsi" w:cstheme="minorHAnsi"/>
          <w:color w:val="auto"/>
          <w:sz w:val="20"/>
          <w:szCs w:val="20"/>
          <w:lang w:val="en-GB"/>
        </w:rPr>
      </w:pPr>
      <w:r w:rsidRPr="00CC0EB1">
        <w:rPr>
          <w:rFonts w:asciiTheme="minorHAnsi" w:hAnsiTheme="minorHAnsi" w:cstheme="minorHAnsi"/>
          <w:b/>
          <w:bCs/>
          <w:color w:val="auto"/>
          <w:sz w:val="20"/>
          <w:szCs w:val="20"/>
          <w:lang w:val="en-GB"/>
        </w:rPr>
        <w:t xml:space="preserve">16 INSURANCE </w:t>
      </w:r>
    </w:p>
    <w:p w14:paraId="411FA91E" w14:textId="77777777" w:rsidR="001308F6" w:rsidRPr="00CC0EB1" w:rsidRDefault="001308F6" w:rsidP="001308F6">
      <w:pPr>
        <w:pStyle w:val="Default"/>
        <w:rPr>
          <w:rFonts w:asciiTheme="minorHAnsi" w:hAnsiTheme="minorHAnsi" w:cstheme="minorHAnsi"/>
          <w:color w:val="auto"/>
          <w:sz w:val="20"/>
          <w:szCs w:val="20"/>
          <w:lang w:val="en-GB"/>
        </w:rPr>
      </w:pPr>
      <w:r w:rsidRPr="00CC0EB1">
        <w:rPr>
          <w:rFonts w:asciiTheme="minorHAnsi" w:hAnsiTheme="minorHAnsi" w:cstheme="minorHAnsi"/>
          <w:color w:val="auto"/>
          <w:sz w:val="20"/>
          <w:szCs w:val="20"/>
          <w:lang w:val="en-GB"/>
        </w:rPr>
        <w:t xml:space="preserve">Each racer shall have a current Public Liability and Third Party Property Insurance policy, including coverage when racing at the venue of the Championship, of not less than 1.500.000,00€ (or the equivalent). </w:t>
      </w:r>
    </w:p>
    <w:p w14:paraId="76A7C17B" w14:textId="77777777" w:rsidR="001308F6" w:rsidRPr="00CC0EB1" w:rsidRDefault="001308F6" w:rsidP="001308F6">
      <w:pPr>
        <w:pStyle w:val="Default"/>
        <w:rPr>
          <w:rFonts w:asciiTheme="minorHAnsi" w:hAnsiTheme="minorHAnsi" w:cstheme="minorHAnsi"/>
          <w:color w:val="auto"/>
          <w:sz w:val="20"/>
          <w:szCs w:val="20"/>
          <w:lang w:val="en-GB"/>
        </w:rPr>
      </w:pPr>
    </w:p>
    <w:p w14:paraId="1CB686DE" w14:textId="77777777" w:rsidR="001308F6" w:rsidRPr="00CC0EB1" w:rsidRDefault="001308F6" w:rsidP="001308F6">
      <w:pPr>
        <w:pStyle w:val="Default"/>
        <w:rPr>
          <w:rFonts w:asciiTheme="minorHAnsi" w:hAnsiTheme="minorHAnsi" w:cstheme="minorHAnsi"/>
          <w:color w:val="auto"/>
          <w:sz w:val="20"/>
          <w:szCs w:val="20"/>
          <w:lang w:val="en-GB"/>
        </w:rPr>
      </w:pPr>
      <w:r w:rsidRPr="00CC0EB1">
        <w:rPr>
          <w:rFonts w:asciiTheme="minorHAnsi" w:hAnsiTheme="minorHAnsi" w:cstheme="minorHAnsi"/>
          <w:b/>
          <w:bCs/>
          <w:color w:val="auto"/>
          <w:sz w:val="20"/>
          <w:szCs w:val="20"/>
          <w:lang w:val="en-GB"/>
        </w:rPr>
        <w:t xml:space="preserve">17 RIGHT TO USE NAMES AND LIKENESS </w:t>
      </w:r>
    </w:p>
    <w:p w14:paraId="2160BDCE" w14:textId="77777777" w:rsidR="001308F6" w:rsidRPr="00CC0EB1" w:rsidRDefault="001308F6" w:rsidP="001308F6">
      <w:pPr>
        <w:pStyle w:val="Default"/>
        <w:rPr>
          <w:rFonts w:asciiTheme="minorHAnsi" w:hAnsiTheme="minorHAnsi" w:cstheme="minorHAnsi"/>
          <w:color w:val="auto"/>
          <w:sz w:val="20"/>
          <w:szCs w:val="20"/>
          <w:lang w:val="en-GB"/>
        </w:rPr>
      </w:pPr>
      <w:r w:rsidRPr="00CC0EB1">
        <w:rPr>
          <w:rFonts w:asciiTheme="minorHAnsi" w:hAnsiTheme="minorHAnsi" w:cstheme="minorHAnsi"/>
          <w:color w:val="auto"/>
          <w:sz w:val="20"/>
          <w:szCs w:val="20"/>
          <w:lang w:val="en-GB"/>
        </w:rPr>
        <w:t xml:space="preserve">By sailing this event a competitor automatically grants to the Organising Authority and the sponsors of the event the right in perpetuity to make, use and show from time to time and at their discretion, any motion or still pictures, and live, taped or film television and any other reproductions of him/her during the period of the Championship without compensation. </w:t>
      </w:r>
    </w:p>
    <w:p w14:paraId="175E426F" w14:textId="77777777" w:rsidR="001308F6" w:rsidRPr="00CC0EB1" w:rsidRDefault="001308F6" w:rsidP="001308F6">
      <w:pPr>
        <w:pStyle w:val="Default"/>
        <w:rPr>
          <w:rFonts w:asciiTheme="minorHAnsi" w:hAnsiTheme="minorHAnsi" w:cstheme="minorHAnsi"/>
          <w:color w:val="auto"/>
          <w:sz w:val="20"/>
          <w:szCs w:val="20"/>
          <w:lang w:val="en-GB"/>
        </w:rPr>
      </w:pPr>
    </w:p>
    <w:p w14:paraId="16275174" w14:textId="77777777" w:rsidR="001308F6" w:rsidRPr="00CC0EB1" w:rsidRDefault="001308F6" w:rsidP="001308F6">
      <w:pPr>
        <w:pStyle w:val="Default"/>
        <w:rPr>
          <w:rFonts w:asciiTheme="minorHAnsi" w:hAnsiTheme="minorHAnsi" w:cstheme="minorHAnsi"/>
          <w:color w:val="auto"/>
          <w:sz w:val="20"/>
          <w:szCs w:val="20"/>
          <w:lang w:val="en-GB"/>
        </w:rPr>
      </w:pPr>
      <w:r w:rsidRPr="00CC0EB1">
        <w:rPr>
          <w:rFonts w:asciiTheme="minorHAnsi" w:hAnsiTheme="minorHAnsi" w:cstheme="minorHAnsi"/>
          <w:b/>
          <w:bCs/>
          <w:color w:val="auto"/>
          <w:sz w:val="20"/>
          <w:szCs w:val="20"/>
          <w:lang w:val="en-GB"/>
        </w:rPr>
        <w:t xml:space="preserve">18 Drugs testing </w:t>
      </w:r>
    </w:p>
    <w:p w14:paraId="7D6C7A4C" w14:textId="77777777" w:rsidR="001308F6" w:rsidRPr="00CC0EB1" w:rsidRDefault="001308F6" w:rsidP="001308F6">
      <w:pPr>
        <w:pStyle w:val="Default"/>
        <w:rPr>
          <w:rFonts w:asciiTheme="minorHAnsi" w:hAnsiTheme="minorHAnsi" w:cstheme="minorHAnsi"/>
          <w:color w:val="auto"/>
          <w:sz w:val="20"/>
          <w:szCs w:val="20"/>
          <w:lang w:val="en-GB"/>
        </w:rPr>
      </w:pPr>
      <w:r w:rsidRPr="00CC0EB1">
        <w:rPr>
          <w:rFonts w:asciiTheme="minorHAnsi" w:hAnsiTheme="minorHAnsi" w:cstheme="minorHAnsi"/>
          <w:color w:val="auto"/>
          <w:sz w:val="20"/>
          <w:szCs w:val="20"/>
          <w:lang w:val="en-GB"/>
        </w:rPr>
        <w:t xml:space="preserve">18.1. Competitors are reminded of the ISAF rules and regulations concerning the use of banned methods and substances . </w:t>
      </w:r>
    </w:p>
    <w:p w14:paraId="459CA76D" w14:textId="77777777" w:rsidR="001308F6" w:rsidRPr="00CC0EB1" w:rsidRDefault="001308F6" w:rsidP="001308F6">
      <w:pPr>
        <w:pStyle w:val="Default"/>
        <w:rPr>
          <w:rFonts w:asciiTheme="minorHAnsi" w:hAnsiTheme="minorHAnsi" w:cstheme="minorHAnsi"/>
          <w:color w:val="auto"/>
          <w:sz w:val="20"/>
          <w:szCs w:val="20"/>
        </w:rPr>
      </w:pPr>
      <w:r w:rsidRPr="00CC0EB1">
        <w:rPr>
          <w:rFonts w:asciiTheme="minorHAnsi" w:hAnsiTheme="minorHAnsi" w:cstheme="minorHAnsi"/>
          <w:color w:val="auto"/>
          <w:sz w:val="20"/>
          <w:szCs w:val="20"/>
          <w:lang w:val="en-GB"/>
        </w:rPr>
        <w:t xml:space="preserve">18.2. Drug testing may take place during the event . </w:t>
      </w:r>
      <w:r w:rsidRPr="00CC0EB1">
        <w:rPr>
          <w:rFonts w:asciiTheme="minorHAnsi" w:hAnsiTheme="minorHAnsi" w:cstheme="minorHAnsi"/>
          <w:color w:val="auto"/>
          <w:sz w:val="20"/>
          <w:szCs w:val="20"/>
        </w:rPr>
        <w:t xml:space="preserve">Vlaamse Gemeenschap </w:t>
      </w:r>
      <w:hyperlink r:id="rId12" w:history="1">
        <w:r w:rsidRPr="00CC0EB1">
          <w:rPr>
            <w:rStyle w:val="Hyperlink"/>
            <w:rFonts w:asciiTheme="minorHAnsi" w:hAnsiTheme="minorHAnsi" w:cstheme="minorHAnsi"/>
            <w:sz w:val="20"/>
            <w:szCs w:val="20"/>
          </w:rPr>
          <w:t>www.dopinglijn.be</w:t>
        </w:r>
      </w:hyperlink>
      <w:r w:rsidRPr="00CC0EB1">
        <w:rPr>
          <w:rFonts w:asciiTheme="minorHAnsi" w:hAnsiTheme="minorHAnsi" w:cstheme="minorHAnsi"/>
          <w:color w:val="auto"/>
          <w:sz w:val="20"/>
          <w:szCs w:val="20"/>
        </w:rPr>
        <w:t xml:space="preserve"> </w:t>
      </w:r>
    </w:p>
    <w:p w14:paraId="25CFD724" w14:textId="77777777" w:rsidR="001308F6" w:rsidRPr="00CC0EB1" w:rsidRDefault="001308F6" w:rsidP="001308F6">
      <w:pPr>
        <w:pStyle w:val="Default"/>
        <w:rPr>
          <w:rFonts w:asciiTheme="minorHAnsi" w:hAnsiTheme="minorHAnsi" w:cstheme="minorHAnsi"/>
          <w:color w:val="auto"/>
          <w:sz w:val="20"/>
          <w:szCs w:val="20"/>
        </w:rPr>
      </w:pPr>
    </w:p>
    <w:p w14:paraId="317D520D" w14:textId="77777777" w:rsidR="001308F6" w:rsidRPr="00CC0EB1" w:rsidRDefault="001308F6" w:rsidP="001308F6">
      <w:pPr>
        <w:pStyle w:val="Default"/>
        <w:rPr>
          <w:rFonts w:asciiTheme="minorHAnsi" w:hAnsiTheme="minorHAnsi" w:cstheme="minorHAnsi"/>
          <w:color w:val="auto"/>
          <w:sz w:val="20"/>
          <w:szCs w:val="20"/>
        </w:rPr>
      </w:pPr>
      <w:r w:rsidRPr="00CC0EB1">
        <w:rPr>
          <w:rFonts w:asciiTheme="minorHAnsi" w:hAnsiTheme="minorHAnsi" w:cstheme="minorHAnsi"/>
          <w:b/>
          <w:bCs/>
          <w:color w:val="auto"/>
          <w:sz w:val="20"/>
          <w:szCs w:val="20"/>
        </w:rPr>
        <w:t xml:space="preserve">19 FURTHER INFORMATION </w:t>
      </w:r>
    </w:p>
    <w:p w14:paraId="2FC18BA0" w14:textId="77777777" w:rsidR="001308F6" w:rsidRPr="00CC0EB1" w:rsidRDefault="001308F6" w:rsidP="001308F6">
      <w:pPr>
        <w:pStyle w:val="Default"/>
        <w:rPr>
          <w:rFonts w:asciiTheme="minorHAnsi" w:hAnsiTheme="minorHAnsi" w:cstheme="minorHAnsi"/>
          <w:color w:val="auto"/>
          <w:sz w:val="20"/>
          <w:szCs w:val="20"/>
          <w:lang w:val="en-GB"/>
        </w:rPr>
      </w:pPr>
      <w:r w:rsidRPr="00CC0EB1">
        <w:rPr>
          <w:rFonts w:asciiTheme="minorHAnsi" w:hAnsiTheme="minorHAnsi" w:cstheme="minorHAnsi"/>
          <w:color w:val="auto"/>
          <w:sz w:val="20"/>
          <w:szCs w:val="20"/>
          <w:lang w:val="en-GB"/>
        </w:rPr>
        <w:t xml:space="preserve">19.1 For any other information please contact RBSC Duinbergen: </w:t>
      </w:r>
      <w:hyperlink r:id="rId13" w:history="1">
        <w:r w:rsidRPr="00CC0EB1">
          <w:rPr>
            <w:rStyle w:val="Hyperlink"/>
            <w:rFonts w:asciiTheme="minorHAnsi" w:hAnsiTheme="minorHAnsi" w:cstheme="minorHAnsi"/>
            <w:sz w:val="20"/>
            <w:szCs w:val="20"/>
            <w:lang w:val="en-GB"/>
          </w:rPr>
          <w:t>duinbergen@rbsc.be</w:t>
        </w:r>
      </w:hyperlink>
      <w:r w:rsidRPr="00CC0EB1">
        <w:rPr>
          <w:rFonts w:asciiTheme="minorHAnsi" w:hAnsiTheme="minorHAnsi" w:cstheme="minorHAnsi"/>
          <w:color w:val="auto"/>
          <w:sz w:val="20"/>
          <w:szCs w:val="20"/>
          <w:lang w:val="en-GB"/>
        </w:rPr>
        <w:t xml:space="preserve"> or 0032 495 202 903.  </w:t>
      </w:r>
    </w:p>
    <w:p w14:paraId="2F1636DE" w14:textId="659BB029" w:rsidR="001308F6" w:rsidRPr="00CC0EB1" w:rsidRDefault="001308F6" w:rsidP="001308F6">
      <w:pPr>
        <w:rPr>
          <w:rFonts w:cstheme="minorHAnsi"/>
          <w:sz w:val="20"/>
          <w:szCs w:val="20"/>
          <w:lang w:val="en-GB"/>
        </w:rPr>
      </w:pPr>
      <w:r w:rsidRPr="00CC0EB1">
        <w:rPr>
          <w:rFonts w:cstheme="minorHAnsi"/>
          <w:sz w:val="20"/>
          <w:szCs w:val="20"/>
          <w:lang w:val="en-GB"/>
        </w:rPr>
        <w:t xml:space="preserve">19.2 Information on camping, apartments, hotels can be found through vvv Knokke-Heist </w:t>
      </w:r>
      <w:hyperlink r:id="rId14" w:history="1">
        <w:r w:rsidR="00912364" w:rsidRPr="00EE29C1">
          <w:rPr>
            <w:rStyle w:val="Hyperlink"/>
            <w:rFonts w:cstheme="minorHAnsi"/>
            <w:sz w:val="20"/>
            <w:szCs w:val="20"/>
            <w:lang w:val="en-GB"/>
          </w:rPr>
          <w:t>www.knokke-heist.be</w:t>
        </w:r>
      </w:hyperlink>
      <w:r w:rsidR="00912364">
        <w:rPr>
          <w:rFonts w:cstheme="minorHAnsi"/>
          <w:sz w:val="20"/>
          <w:szCs w:val="20"/>
          <w:lang w:val="en-GB"/>
        </w:rPr>
        <w:t xml:space="preserve"> </w:t>
      </w:r>
    </w:p>
    <w:p w14:paraId="0243AFE7" w14:textId="77777777" w:rsidR="00F3428F" w:rsidRPr="00CC0EB1" w:rsidRDefault="00F3428F">
      <w:pPr>
        <w:rPr>
          <w:rFonts w:cstheme="minorHAnsi"/>
          <w:sz w:val="20"/>
          <w:szCs w:val="20"/>
          <w:lang w:val="en-GB"/>
        </w:rPr>
      </w:pPr>
    </w:p>
    <w:sectPr w:rsidR="00F3428F" w:rsidRPr="00CC0EB1" w:rsidSect="00CC0EB1">
      <w:headerReference w:type="default" r:id="rId15"/>
      <w:footerReference w:type="default" r:id="rId16"/>
      <w:pgSz w:w="11906" w:h="16838"/>
      <w:pgMar w:top="1952"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FD6D9" w14:textId="77777777" w:rsidR="00E97BF9" w:rsidRDefault="00E97BF9" w:rsidP="00F3428F">
      <w:r>
        <w:separator/>
      </w:r>
    </w:p>
  </w:endnote>
  <w:endnote w:type="continuationSeparator" w:id="0">
    <w:p w14:paraId="6F2DDC23" w14:textId="77777777" w:rsidR="00E97BF9" w:rsidRDefault="00E97BF9" w:rsidP="00F3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4D60D" w14:textId="77777777" w:rsidR="00F3428F" w:rsidRDefault="00A73E04">
    <w:pPr>
      <w:pStyle w:val="Footer"/>
    </w:pPr>
    <w:r>
      <w:rPr>
        <w:rFonts w:ascii="Verdana" w:hAnsi="Verdana" w:cs="Verdana"/>
        <w:noProof/>
        <w:sz w:val="14"/>
        <w:szCs w:val="14"/>
        <w:lang w:val="en-GB"/>
      </w:rPr>
      <w:drawing>
        <wp:inline distT="0" distB="0" distL="0" distR="0" wp14:anchorId="012A09C1" wp14:editId="44C4DEAB">
          <wp:extent cx="5731510" cy="744065"/>
          <wp:effectExtent l="0" t="0" r="0" b="5715"/>
          <wp:docPr id="31" name="Picture 5"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5" descr="A picture containing 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44065"/>
                  </a:xfrm>
                  <a:prstGeom prst="rect">
                    <a:avLst/>
                  </a:prstGeom>
                  <a:solidFill>
                    <a:srgbClr val="FFFFFF"/>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5CA44" w14:textId="77777777" w:rsidR="00E97BF9" w:rsidRDefault="00E97BF9" w:rsidP="00F3428F">
      <w:r>
        <w:separator/>
      </w:r>
    </w:p>
  </w:footnote>
  <w:footnote w:type="continuationSeparator" w:id="0">
    <w:p w14:paraId="0C057676" w14:textId="77777777" w:rsidR="00E97BF9" w:rsidRDefault="00E97BF9" w:rsidP="00F34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ED542" w14:textId="51E3161A" w:rsidR="00F3428F" w:rsidRPr="00F3428F" w:rsidRDefault="00CC0EB1" w:rsidP="00F3428F">
    <w:pPr>
      <w:pStyle w:val="Header"/>
      <w:jc w:val="center"/>
      <w:rPr>
        <w:lang w:val="en-GB"/>
      </w:rPr>
    </w:pPr>
    <w:r>
      <w:rPr>
        <w:noProof/>
      </w:rPr>
      <w:drawing>
        <wp:inline distT="0" distB="0" distL="0" distR="0" wp14:anchorId="228666B5" wp14:editId="6BE11156">
          <wp:extent cx="1304570" cy="1116965"/>
          <wp:effectExtent l="0" t="0" r="0" b="6985"/>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9188" cy="11294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DA4E51"/>
    <w:multiLevelType w:val="multilevel"/>
    <w:tmpl w:val="8B1C1D18"/>
    <w:lvl w:ilvl="0">
      <w:start w:val="44"/>
      <w:numFmt w:val="decimal"/>
      <w:lvlText w:val="%1"/>
      <w:lvlJc w:val="left"/>
      <w:pPr>
        <w:ind w:left="420" w:hanging="420"/>
      </w:pPr>
      <w:rPr>
        <w:rFonts w:hint="default"/>
        <w:b/>
      </w:rPr>
    </w:lvl>
    <w:lvl w:ilvl="1">
      <w:start w:val="1"/>
      <w:numFmt w:val="decimal"/>
      <w:lvlText w:val="%1.%2"/>
      <w:lvlJc w:val="left"/>
      <w:pPr>
        <w:ind w:left="1128" w:hanging="4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8F"/>
    <w:rsid w:val="001308F6"/>
    <w:rsid w:val="00300EF3"/>
    <w:rsid w:val="00313D53"/>
    <w:rsid w:val="003D2E2F"/>
    <w:rsid w:val="00566D07"/>
    <w:rsid w:val="0068254B"/>
    <w:rsid w:val="00912364"/>
    <w:rsid w:val="00A73E04"/>
    <w:rsid w:val="00CC0EB1"/>
    <w:rsid w:val="00D05F9B"/>
    <w:rsid w:val="00E97BF9"/>
    <w:rsid w:val="00F3428F"/>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DE089"/>
  <w15:chartTrackingRefBased/>
  <w15:docId w15:val="{46CC16AB-3489-7A4E-B193-5BC11CB7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28F"/>
    <w:pPr>
      <w:tabs>
        <w:tab w:val="center" w:pos="4513"/>
        <w:tab w:val="right" w:pos="9026"/>
      </w:tabs>
    </w:pPr>
  </w:style>
  <w:style w:type="character" w:customStyle="1" w:styleId="HeaderChar">
    <w:name w:val="Header Char"/>
    <w:basedOn w:val="DefaultParagraphFont"/>
    <w:link w:val="Header"/>
    <w:uiPriority w:val="99"/>
    <w:rsid w:val="00F3428F"/>
  </w:style>
  <w:style w:type="paragraph" w:styleId="Footer">
    <w:name w:val="footer"/>
    <w:basedOn w:val="Normal"/>
    <w:link w:val="FooterChar"/>
    <w:uiPriority w:val="99"/>
    <w:unhideWhenUsed/>
    <w:rsid w:val="00F3428F"/>
    <w:pPr>
      <w:tabs>
        <w:tab w:val="center" w:pos="4513"/>
        <w:tab w:val="right" w:pos="9026"/>
      </w:tabs>
    </w:pPr>
  </w:style>
  <w:style w:type="character" w:customStyle="1" w:styleId="FooterChar">
    <w:name w:val="Footer Char"/>
    <w:basedOn w:val="DefaultParagraphFont"/>
    <w:link w:val="Footer"/>
    <w:uiPriority w:val="99"/>
    <w:rsid w:val="00F3428F"/>
  </w:style>
  <w:style w:type="paragraph" w:customStyle="1" w:styleId="Default">
    <w:name w:val="Default"/>
    <w:rsid w:val="001308F6"/>
    <w:pPr>
      <w:autoSpaceDE w:val="0"/>
      <w:autoSpaceDN w:val="0"/>
      <w:adjustRightInd w:val="0"/>
    </w:pPr>
    <w:rPr>
      <w:rFonts w:ascii="Comic Sans MS" w:hAnsi="Comic Sans MS" w:cs="Comic Sans MS"/>
      <w:color w:val="000000"/>
      <w:lang w:val="nl-BE"/>
    </w:rPr>
  </w:style>
  <w:style w:type="table" w:styleId="TableGrid">
    <w:name w:val="Table Grid"/>
    <w:basedOn w:val="TableNormal"/>
    <w:uiPriority w:val="59"/>
    <w:rsid w:val="001308F6"/>
    <w:rPr>
      <w:sz w:val="22"/>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08F6"/>
    <w:rPr>
      <w:sz w:val="22"/>
      <w:szCs w:val="22"/>
      <w:lang w:val="nl-BE"/>
    </w:rPr>
  </w:style>
  <w:style w:type="character" w:styleId="Hyperlink">
    <w:name w:val="Hyperlink"/>
    <w:basedOn w:val="DefaultParagraphFont"/>
    <w:uiPriority w:val="99"/>
    <w:unhideWhenUsed/>
    <w:rsid w:val="001308F6"/>
    <w:rPr>
      <w:color w:val="0563C1" w:themeColor="hyperlink"/>
      <w:u w:val="single"/>
    </w:rPr>
  </w:style>
  <w:style w:type="paragraph" w:styleId="ListParagraph">
    <w:name w:val="List Paragraph"/>
    <w:basedOn w:val="Normal"/>
    <w:uiPriority w:val="34"/>
    <w:qFormat/>
    <w:rsid w:val="001308F6"/>
    <w:pPr>
      <w:spacing w:after="200" w:line="276" w:lineRule="auto"/>
      <w:ind w:left="720"/>
      <w:contextualSpacing/>
    </w:pPr>
    <w:rPr>
      <w:sz w:val="22"/>
      <w:szCs w:val="22"/>
      <w:lang w:val="nl-BE"/>
    </w:rPr>
  </w:style>
  <w:style w:type="character" w:styleId="UnresolvedMention">
    <w:name w:val="Unresolved Mention"/>
    <w:basedOn w:val="DefaultParagraphFont"/>
    <w:uiPriority w:val="99"/>
    <w:semiHidden/>
    <w:unhideWhenUsed/>
    <w:rsid w:val="00D05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cingrulesofsailing.org/rules?part_id=34" TargetMode="External"/><Relationship Id="rId13" Type="http://schemas.openxmlformats.org/officeDocument/2006/relationships/hyperlink" Target="mailto:duinbergen@rbsc.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pinglijn.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ilingbelgium.b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bsc.be/nl/kalender" TargetMode="External"/><Relationship Id="rId4" Type="http://schemas.openxmlformats.org/officeDocument/2006/relationships/settings" Target="settings.xml"/><Relationship Id="rId9" Type="http://schemas.openxmlformats.org/officeDocument/2006/relationships/hyperlink" Target="http://internationalkiteboarding.org/index.php/course-racing/rules/" TargetMode="External"/><Relationship Id="rId14" Type="http://schemas.openxmlformats.org/officeDocument/2006/relationships/hyperlink" Target="http://www.knokke-heist.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E6BF9-B477-4478-97AE-8512562F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6356</Characters>
  <Application>Microsoft Office Word</Application>
  <DocSecurity>0</DocSecurity>
  <Lines>52</Lines>
  <Paragraphs>14</Paragraphs>
  <ScaleCrop>false</ScaleCrop>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Rbsc Duinbergen</dc:creator>
  <cp:keywords/>
  <dc:description/>
  <cp:lastModifiedBy>Rbsc Duinbergen</cp:lastModifiedBy>
  <cp:revision>2</cp:revision>
  <dcterms:created xsi:type="dcterms:W3CDTF">2020-09-16T08:49:00Z</dcterms:created>
  <dcterms:modified xsi:type="dcterms:W3CDTF">2020-09-16T08:49:00Z</dcterms:modified>
</cp:coreProperties>
</file>